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D79" w:rsidRDefault="00DB52BE">
      <w:pPr>
        <w:rPr>
          <w:rFonts w:asciiTheme="majorHAnsi" w:hAnsiTheme="majorHAnsi"/>
          <w:smallCaps/>
          <w:color w:val="FE8637" w:themeColor="accent1"/>
          <w:spacing w:val="10"/>
          <w:sz w:val="48"/>
          <w:szCs w:val="48"/>
        </w:rPr>
      </w:pPr>
      <w:r>
        <w:rPr>
          <w:rFonts w:asciiTheme="majorHAnsi" w:hAnsiTheme="majorHAnsi"/>
          <w:smallCaps/>
          <w:noProof/>
          <w:color w:val="FE8637" w:themeColor="accent1"/>
          <w:spacing w:val="10"/>
          <w:sz w:val="48"/>
          <w:szCs w:val="48"/>
          <w:lang w:eastAsia="en-US"/>
        </w:rPr>
        <mc:AlternateContent>
          <mc:Choice Requires="wps">
            <w:drawing>
              <wp:anchor distT="0" distB="0" distL="114300" distR="114300" simplePos="0" relativeHeight="251677696" behindDoc="0" locked="0" layoutInCell="0" allowOverlap="1" wp14:anchorId="46DA3D36" wp14:editId="3D6B1151">
                <wp:simplePos x="0" y="0"/>
                <wp:positionH relativeFrom="margin">
                  <wp:align>left</wp:align>
                </wp:positionH>
                <wp:positionV relativeFrom="page">
                  <wp:posOffset>3630929</wp:posOffset>
                </wp:positionV>
                <wp:extent cx="5034915" cy="4524375"/>
                <wp:effectExtent l="0" t="0" r="0" b="9525"/>
                <wp:wrapNone/>
                <wp:docPr id="8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4915" cy="452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E6A" w:rsidRDefault="00E64FE1">
                            <w:pPr>
                              <w:rPr>
                                <w:rFonts w:asciiTheme="majorHAnsi" w:hAnsiTheme="majorHAnsi"/>
                                <w:smallCaps/>
                                <w:color w:val="244583" w:themeColor="accent2" w:themeShade="80"/>
                                <w:spacing w:val="20"/>
                                <w:sz w:val="56"/>
                                <w:szCs w:val="56"/>
                              </w:rPr>
                            </w:pPr>
                            <w:sdt>
                              <w:sdtPr>
                                <w:rPr>
                                  <w:rFonts w:asciiTheme="majorHAnsi" w:hAnsiTheme="majorHAnsi"/>
                                  <w:smallCaps/>
                                  <w:color w:val="244583" w:themeColor="accent2" w:themeShade="80"/>
                                  <w:spacing w:val="20"/>
                                  <w:sz w:val="56"/>
                                  <w:szCs w:val="56"/>
                                </w:rPr>
                                <w:alias w:val="Title"/>
                                <w:id w:val="83737007"/>
                                <w:placeholder>
                                  <w:docPart w:val="9482B5F4233148129BF23390392A623B"/>
                                </w:placeholder>
                                <w:dataBinding w:prefixMappings="xmlns:ns0='http://schemas.openxmlformats.org/package/2006/metadata/core-properties' xmlns:ns1='http://purl.org/dc/elements/1.1/'" w:xpath="/ns0:coreProperties[1]/ns1:title[1]" w:storeItemID="{6C3C8BC8-F283-45AE-878A-BAB7291924A1}"/>
                                <w:text/>
                              </w:sdtPr>
                              <w:sdtEndPr/>
                              <w:sdtContent>
                                <w:r w:rsidR="00DA2E6A">
                                  <w:rPr>
                                    <w:rFonts w:asciiTheme="majorHAnsi" w:hAnsiTheme="majorHAnsi"/>
                                    <w:smallCaps/>
                                    <w:color w:val="244583" w:themeColor="accent2" w:themeShade="80"/>
                                    <w:spacing w:val="20"/>
                                    <w:sz w:val="56"/>
                                    <w:szCs w:val="56"/>
                                  </w:rPr>
                                  <w:t>Lighthouse Promise, Inc.</w:t>
                                </w:r>
                              </w:sdtContent>
                            </w:sdt>
                          </w:p>
                          <w:p w:rsidR="00DA2E6A" w:rsidRDefault="00E64FE1">
                            <w:pPr>
                              <w:rPr>
                                <w:i/>
                                <w:color w:val="244583" w:themeColor="accent2" w:themeShade="80"/>
                                <w:sz w:val="28"/>
                                <w:szCs w:val="28"/>
                              </w:rPr>
                            </w:pPr>
                            <w:sdt>
                              <w:sdtPr>
                                <w:rPr>
                                  <w:i/>
                                  <w:color w:val="244583" w:themeColor="accent2" w:themeShade="80"/>
                                  <w:sz w:val="28"/>
                                  <w:szCs w:val="28"/>
                                </w:rPr>
                                <w:alias w:val="Subtitle"/>
                                <w:id w:val="83737009"/>
                                <w:placeholder>
                                  <w:docPart w:val="53D22DC770C04E6195C4C2B93E0D1B36"/>
                                </w:placeholder>
                                <w:dataBinding w:prefixMappings="xmlns:ns0='http://schemas.openxmlformats.org/package/2006/metadata/core-properties' xmlns:ns1='http://purl.org/dc/elements/1.1/'" w:xpath="/ns0:coreProperties[1]/ns1:subject[1]" w:storeItemID="{6C3C8BC8-F283-45AE-878A-BAB7291924A1}"/>
                                <w:text/>
                              </w:sdtPr>
                              <w:sdtEndPr/>
                              <w:sdtContent>
                                <w:r w:rsidR="00DA2E6A">
                                  <w:rPr>
                                    <w:i/>
                                    <w:color w:val="244583" w:themeColor="accent2" w:themeShade="80"/>
                                    <w:sz w:val="28"/>
                                    <w:szCs w:val="28"/>
                                  </w:rPr>
                                  <w:t>Annual Report FY 2015</w:t>
                                </w:r>
                              </w:sdtContent>
                            </w:sdt>
                          </w:p>
                          <w:p w:rsidR="00DA2E6A" w:rsidRDefault="00DA2E6A">
                            <w:pPr>
                              <w:rPr>
                                <w:i/>
                                <w:color w:val="244583" w:themeColor="accent2" w:themeShade="80"/>
                                <w:sz w:val="28"/>
                                <w:szCs w:val="28"/>
                              </w:rPr>
                            </w:pPr>
                            <w:r>
                              <w:rPr>
                                <w:i/>
                                <w:noProof/>
                                <w:color w:val="244583" w:themeColor="accent2" w:themeShade="80"/>
                                <w:sz w:val="28"/>
                                <w:szCs w:val="28"/>
                                <w:lang w:eastAsia="en-US"/>
                              </w:rPr>
                              <w:drawing>
                                <wp:inline distT="0" distB="0" distL="0" distR="0" wp14:anchorId="641AA87C" wp14:editId="6DBE8E69">
                                  <wp:extent cx="1896855" cy="1277620"/>
                                  <wp:effectExtent l="0" t="0" r="825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umming 15 2.jpg"/>
                                          <pic:cNvPicPr/>
                                        </pic:nvPicPr>
                                        <pic:blipFill rotWithShape="1">
                                          <a:blip r:embed="rId13">
                                            <a:extLst>
                                              <a:ext uri="{28A0092B-C50C-407E-A947-70E740481C1C}">
                                                <a14:useLocalDpi xmlns:a14="http://schemas.microsoft.com/office/drawing/2010/main" val="0"/>
                                              </a:ext>
                                            </a:extLst>
                                          </a:blip>
                                          <a:srcRect l="19646" t="25646" r="-1228" b="1091"/>
                                          <a:stretch/>
                                        </pic:blipFill>
                                        <pic:spPr bwMode="auto">
                                          <a:xfrm>
                                            <a:off x="0" y="0"/>
                                            <a:ext cx="1921207" cy="1294022"/>
                                          </a:xfrm>
                                          <a:prstGeom prst="rect">
                                            <a:avLst/>
                                          </a:prstGeom>
                                          <a:ln>
                                            <a:noFill/>
                                          </a:ln>
                                          <a:extLst>
                                            <a:ext uri="{53640926-AAD7-44D8-BBD7-CCE9431645EC}">
                                              <a14:shadowObscured xmlns:a14="http://schemas.microsoft.com/office/drawing/2010/main"/>
                                            </a:ext>
                                          </a:extLst>
                                        </pic:spPr>
                                      </pic:pic>
                                    </a:graphicData>
                                  </a:graphic>
                                </wp:inline>
                              </w:drawing>
                            </w:r>
                            <w:r>
                              <w:rPr>
                                <w:i/>
                                <w:noProof/>
                                <w:color w:val="244583" w:themeColor="accent2" w:themeShade="80"/>
                                <w:sz w:val="28"/>
                                <w:szCs w:val="28"/>
                                <w:lang w:eastAsia="en-US"/>
                              </w:rPr>
                              <w:drawing>
                                <wp:inline distT="0" distB="0" distL="0" distR="0" wp14:anchorId="426A4B87" wp14:editId="02E05DC7">
                                  <wp:extent cx="1299210" cy="129921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Joyceona Grant.jpg"/>
                                          <pic:cNvPicPr/>
                                        </pic:nvPicPr>
                                        <pic:blipFill>
                                          <a:blip r:embed="rId14">
                                            <a:extLst>
                                              <a:ext uri="{28A0092B-C50C-407E-A947-70E740481C1C}">
                                                <a14:useLocalDpi xmlns:a14="http://schemas.microsoft.com/office/drawing/2010/main" val="0"/>
                                              </a:ext>
                                            </a:extLst>
                                          </a:blip>
                                          <a:stretch>
                                            <a:fillRect/>
                                          </a:stretch>
                                        </pic:blipFill>
                                        <pic:spPr>
                                          <a:xfrm>
                                            <a:off x="0" y="0"/>
                                            <a:ext cx="1299210" cy="1299210"/>
                                          </a:xfrm>
                                          <a:prstGeom prst="rect">
                                            <a:avLst/>
                                          </a:prstGeom>
                                        </pic:spPr>
                                      </pic:pic>
                                    </a:graphicData>
                                  </a:graphic>
                                </wp:inline>
                              </w:drawing>
                            </w:r>
                            <w:r>
                              <w:rPr>
                                <w:i/>
                                <w:noProof/>
                                <w:color w:val="244583" w:themeColor="accent2" w:themeShade="80"/>
                                <w:sz w:val="28"/>
                                <w:szCs w:val="28"/>
                                <w:lang w:eastAsia="en-US"/>
                              </w:rPr>
                              <w:drawing>
                                <wp:inline distT="0" distB="0" distL="0" distR="0" wp14:anchorId="747A45B3" wp14:editId="11D0DCE4">
                                  <wp:extent cx="1171575" cy="130402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Lighthouse elearn olympics winner 2.jpg"/>
                                          <pic:cNvPicPr/>
                                        </pic:nvPicPr>
                                        <pic:blipFill>
                                          <a:blip r:embed="rId15">
                                            <a:extLst>
                                              <a:ext uri="{28A0092B-C50C-407E-A947-70E740481C1C}">
                                                <a14:useLocalDpi xmlns:a14="http://schemas.microsoft.com/office/drawing/2010/main" val="0"/>
                                              </a:ext>
                                            </a:extLst>
                                          </a:blip>
                                          <a:stretch>
                                            <a:fillRect/>
                                          </a:stretch>
                                        </pic:blipFill>
                                        <pic:spPr>
                                          <a:xfrm>
                                            <a:off x="0" y="0"/>
                                            <a:ext cx="1176264" cy="1309243"/>
                                          </a:xfrm>
                                          <a:prstGeom prst="rect">
                                            <a:avLst/>
                                          </a:prstGeom>
                                        </pic:spPr>
                                      </pic:pic>
                                    </a:graphicData>
                                  </a:graphic>
                                </wp:inline>
                              </w:drawing>
                            </w:r>
                          </w:p>
                          <w:p w:rsidR="00DA2E6A" w:rsidRDefault="00DA2E6A" w:rsidP="00292826">
                            <w:pPr>
                              <w:jc w:val="center"/>
                              <w:rPr>
                                <w:i/>
                                <w:color w:val="244583" w:themeColor="accent2" w:themeShade="80"/>
                                <w:sz w:val="28"/>
                                <w:szCs w:val="28"/>
                              </w:rPr>
                            </w:pPr>
                          </w:p>
                          <w:p w:rsidR="00DA2E6A" w:rsidRDefault="00E64FE1">
                            <w:sdt>
                              <w:sdtPr>
                                <w:rPr>
                                  <w:b/>
                                  <w:color w:val="FFFFFF" w:themeColor="background1"/>
                                  <w:sz w:val="36"/>
                                  <w:szCs w:val="36"/>
                                </w:rPr>
                                <w:alias w:val="Abstract"/>
                                <w:id w:val="83737011"/>
                                <w:placeholder>
                                  <w:docPart w:val="FBC52556CDB14DE3B0B666418976365B"/>
                                </w:placeholder>
                                <w:dataBinding w:prefixMappings="xmlns:ns0='http://schemas.microsoft.com/office/2006/coverPageProps'" w:xpath="/ns0:CoverPageProperties[1]/ns0:Abstract[1]" w:storeItemID="{55AF091B-3C7A-41E3-B477-F2FDAA23CFDA}"/>
                                <w:text/>
                              </w:sdtPr>
                              <w:sdtEndPr/>
                              <w:sdtContent>
                                <w:r w:rsidR="00DA2E6A" w:rsidRPr="009B00F5">
                                  <w:rPr>
                                    <w:b/>
                                    <w:color w:val="FFFFFF" w:themeColor="background1"/>
                                    <w:sz w:val="36"/>
                                    <w:szCs w:val="36"/>
                                  </w:rPr>
                                  <w:t>[“You can easily change the formatting from the Quick Styles gallery on the Write tab.”]</w:t>
                                </w:r>
                              </w:sdtContent>
                            </w:sdt>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0;margin-top:285.9pt;width:396.45pt;height:356.2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NWtgIAALUFAAAOAAAAZHJzL2Uyb0RvYy54bWysVNtu2zAMfR+wfxD07vpSOYmNOkUbx8OA&#10;bivW7QMUW46F2ZInKXG6Yf8+Ss61fRm2+UEQRerokDzmze2ua9GWKc2lyHB4FWDERCkrLtYZ/vql&#10;8GYYaUNFRVspWIafmca387dvboY+ZZFsZFsxhQBE6HToM9wY06e+r8uGdVRfyZ4JcNZSddSAqdZ+&#10;pegA6F3rR0Ew8Qepql7JkmkNp/noxHOHX9esNJ/qWjOD2gwDN+NW5daVXf35DU3XivYNL/c06F+w&#10;6CgX8OgRKqeGoo3ir6A6XiqpZW2uStn5sq55yVwOkE0YvMjmqaE9c7lAcXR/LJP+f7Dlx+2jQrzK&#10;8CzESNAOevQZqkbFumVoFtsCDb1OIe6pf1Q2Rd0/yPKbRkIuGghjd0rJoWG0AlqhjfcvLlhDw1W0&#10;Gj7ICuDpxkhXq12tOgsIVUA715LnY0vYzqASDuPgmiRhjFEJPhJH5HrqOPk0PVzvlTbvmOyQ3WRY&#10;AXsHT7cP2lg6ND2E2NeELHjbur634uIAAscTeByuWp+l4dr4MwmS5Ww5Ix6JJkuPBHnu3RUL4k2K&#10;cBrn1/likYe/7LshSRteVUzYZw6SCsmftWwv7lEMR1Fp2fLKwllKWq1Xi1ahLQVJF+5zRQfPKcy/&#10;pOGKALm8SCmMSHAfJV4xmU09UpDYS6bBzAvC5D6ZBCQheXGZ0gMX7N9TQkOGkziKXZfOSL/ILXDf&#10;69xo2nEDQ6PlHaj2GERTq8GlqFxrDeXtuD8rhaV/KgW0+9Bop1gr0lHsZrfaAYpV7kpWz6BdJUFZ&#10;MD9g0sGmkeoHRgNMjQzr7xuqGEbtewH6T0JC7JhxBomnERjq3LM691BRAlSGS6MwGo2FGYfTpld8&#10;3cBboauSkHfw19Tc6fnEa/+vwWxwae3nmB0+57aLOk3b+W8AAAD//wMAUEsDBBQABgAIAAAAIQAx&#10;55ks3AAAAAkBAAAPAAAAZHJzL2Rvd25yZXYueG1sTI/LTsMwEEX3SPyDNUjsqJPwaBviVFDUDTsK&#10;EttpPE0i7HEUu2n4e4YVLEf36s451Wb2Tk00xj6wgXyRgSJugu25NfDxvrtZgYoJ2aILTAa+KcKm&#10;vryosLThzG807VOrZIRjiQa6lIZS69h05DEuwkAs2TGMHpOcY6vtiGcZ904XWfagPfYsHzocaNtR&#10;87U/eQPz8yfq4Do6ovbZ67TLX/KtM+b6an56BJVoTn9l+MUXdKiF6RBObKNyBkQkGbhf5iIg8XJd&#10;rEEdpFes7m5B15X+b1D/AAAA//8DAFBLAQItABQABgAIAAAAIQC2gziS/gAAAOEBAAATAAAAAAAA&#10;AAAAAAAAAAAAAABbQ29udGVudF9UeXBlc10ueG1sUEsBAi0AFAAGAAgAAAAhADj9If/WAAAAlAEA&#10;AAsAAAAAAAAAAAAAAAAALwEAAF9yZWxzLy5yZWxzUEsBAi0AFAAGAAgAAAAhAEnK81a2AgAAtQUA&#10;AA4AAAAAAAAAAAAAAAAALgIAAGRycy9lMm9Eb2MueG1sUEsBAi0AFAAGAAgAAAAhADHnmSzcAAAA&#10;CQEAAA8AAAAAAAAAAAAAAAAAEAUAAGRycy9kb3ducmV2LnhtbFBLBQYAAAAABAAEAPMAAAAZBgAA&#10;AAA=&#10;" o:allowincell="f" filled="f" stroked="f">
                <v:textbox>
                  <w:txbxContent>
                    <w:p w:rsidR="00DA2E6A" w:rsidRDefault="00E64FE1">
                      <w:pPr>
                        <w:rPr>
                          <w:rFonts w:asciiTheme="majorHAnsi" w:hAnsiTheme="majorHAnsi"/>
                          <w:smallCaps/>
                          <w:color w:val="244583" w:themeColor="accent2" w:themeShade="80"/>
                          <w:spacing w:val="20"/>
                          <w:sz w:val="56"/>
                          <w:szCs w:val="56"/>
                        </w:rPr>
                      </w:pPr>
                      <w:sdt>
                        <w:sdtPr>
                          <w:rPr>
                            <w:rFonts w:asciiTheme="majorHAnsi" w:hAnsiTheme="majorHAnsi"/>
                            <w:smallCaps/>
                            <w:color w:val="244583" w:themeColor="accent2" w:themeShade="80"/>
                            <w:spacing w:val="20"/>
                            <w:sz w:val="56"/>
                            <w:szCs w:val="56"/>
                          </w:rPr>
                          <w:alias w:val="Title"/>
                          <w:id w:val="83737007"/>
                          <w:placeholder>
                            <w:docPart w:val="9482B5F4233148129BF23390392A623B"/>
                          </w:placeholder>
                          <w:dataBinding w:prefixMappings="xmlns:ns0='http://schemas.openxmlformats.org/package/2006/metadata/core-properties' xmlns:ns1='http://purl.org/dc/elements/1.1/'" w:xpath="/ns0:coreProperties[1]/ns1:title[1]" w:storeItemID="{6C3C8BC8-F283-45AE-878A-BAB7291924A1}"/>
                          <w:text/>
                        </w:sdtPr>
                        <w:sdtEndPr/>
                        <w:sdtContent>
                          <w:r w:rsidR="00DA2E6A">
                            <w:rPr>
                              <w:rFonts w:asciiTheme="majorHAnsi" w:hAnsiTheme="majorHAnsi"/>
                              <w:smallCaps/>
                              <w:color w:val="244583" w:themeColor="accent2" w:themeShade="80"/>
                              <w:spacing w:val="20"/>
                              <w:sz w:val="56"/>
                              <w:szCs w:val="56"/>
                            </w:rPr>
                            <w:t>Lighthouse Promise, Inc.</w:t>
                          </w:r>
                        </w:sdtContent>
                      </w:sdt>
                    </w:p>
                    <w:p w:rsidR="00DA2E6A" w:rsidRDefault="00E64FE1">
                      <w:pPr>
                        <w:rPr>
                          <w:i/>
                          <w:color w:val="244583" w:themeColor="accent2" w:themeShade="80"/>
                          <w:sz w:val="28"/>
                          <w:szCs w:val="28"/>
                        </w:rPr>
                      </w:pPr>
                      <w:sdt>
                        <w:sdtPr>
                          <w:rPr>
                            <w:i/>
                            <w:color w:val="244583" w:themeColor="accent2" w:themeShade="80"/>
                            <w:sz w:val="28"/>
                            <w:szCs w:val="28"/>
                          </w:rPr>
                          <w:alias w:val="Subtitle"/>
                          <w:id w:val="83737009"/>
                          <w:placeholder>
                            <w:docPart w:val="53D22DC770C04E6195C4C2B93E0D1B36"/>
                          </w:placeholder>
                          <w:dataBinding w:prefixMappings="xmlns:ns0='http://schemas.openxmlformats.org/package/2006/metadata/core-properties' xmlns:ns1='http://purl.org/dc/elements/1.1/'" w:xpath="/ns0:coreProperties[1]/ns1:subject[1]" w:storeItemID="{6C3C8BC8-F283-45AE-878A-BAB7291924A1}"/>
                          <w:text/>
                        </w:sdtPr>
                        <w:sdtEndPr/>
                        <w:sdtContent>
                          <w:r w:rsidR="00DA2E6A">
                            <w:rPr>
                              <w:i/>
                              <w:color w:val="244583" w:themeColor="accent2" w:themeShade="80"/>
                              <w:sz w:val="28"/>
                              <w:szCs w:val="28"/>
                            </w:rPr>
                            <w:t>Annual Report FY 2015</w:t>
                          </w:r>
                        </w:sdtContent>
                      </w:sdt>
                    </w:p>
                    <w:p w:rsidR="00DA2E6A" w:rsidRDefault="00DA2E6A">
                      <w:pPr>
                        <w:rPr>
                          <w:i/>
                          <w:color w:val="244583" w:themeColor="accent2" w:themeShade="80"/>
                          <w:sz w:val="28"/>
                          <w:szCs w:val="28"/>
                        </w:rPr>
                      </w:pPr>
                      <w:r>
                        <w:rPr>
                          <w:i/>
                          <w:noProof/>
                          <w:color w:val="244583" w:themeColor="accent2" w:themeShade="80"/>
                          <w:sz w:val="28"/>
                          <w:szCs w:val="28"/>
                          <w:lang w:eastAsia="en-US"/>
                        </w:rPr>
                        <w:drawing>
                          <wp:inline distT="0" distB="0" distL="0" distR="0" wp14:anchorId="641AA87C" wp14:editId="6DBE8E69">
                            <wp:extent cx="1896855" cy="1277620"/>
                            <wp:effectExtent l="0" t="0" r="825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umming 15 2.jpg"/>
                                    <pic:cNvPicPr/>
                                  </pic:nvPicPr>
                                  <pic:blipFill rotWithShape="1">
                                    <a:blip r:embed="rId13">
                                      <a:extLst>
                                        <a:ext uri="{28A0092B-C50C-407E-A947-70E740481C1C}">
                                          <a14:useLocalDpi xmlns:a14="http://schemas.microsoft.com/office/drawing/2010/main" val="0"/>
                                        </a:ext>
                                      </a:extLst>
                                    </a:blip>
                                    <a:srcRect l="19646" t="25646" r="-1228" b="1091"/>
                                    <a:stretch/>
                                  </pic:blipFill>
                                  <pic:spPr bwMode="auto">
                                    <a:xfrm>
                                      <a:off x="0" y="0"/>
                                      <a:ext cx="1921207" cy="1294022"/>
                                    </a:xfrm>
                                    <a:prstGeom prst="rect">
                                      <a:avLst/>
                                    </a:prstGeom>
                                    <a:ln>
                                      <a:noFill/>
                                    </a:ln>
                                    <a:extLst>
                                      <a:ext uri="{53640926-AAD7-44D8-BBD7-CCE9431645EC}">
                                        <a14:shadowObscured xmlns:a14="http://schemas.microsoft.com/office/drawing/2010/main"/>
                                      </a:ext>
                                    </a:extLst>
                                  </pic:spPr>
                                </pic:pic>
                              </a:graphicData>
                            </a:graphic>
                          </wp:inline>
                        </w:drawing>
                      </w:r>
                      <w:r>
                        <w:rPr>
                          <w:i/>
                          <w:noProof/>
                          <w:color w:val="244583" w:themeColor="accent2" w:themeShade="80"/>
                          <w:sz w:val="28"/>
                          <w:szCs w:val="28"/>
                          <w:lang w:eastAsia="en-US"/>
                        </w:rPr>
                        <w:drawing>
                          <wp:inline distT="0" distB="0" distL="0" distR="0" wp14:anchorId="426A4B87" wp14:editId="02E05DC7">
                            <wp:extent cx="1299210" cy="129921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Joyceona Grant.jpg"/>
                                    <pic:cNvPicPr/>
                                  </pic:nvPicPr>
                                  <pic:blipFill>
                                    <a:blip r:embed="rId14">
                                      <a:extLst>
                                        <a:ext uri="{28A0092B-C50C-407E-A947-70E740481C1C}">
                                          <a14:useLocalDpi xmlns:a14="http://schemas.microsoft.com/office/drawing/2010/main" val="0"/>
                                        </a:ext>
                                      </a:extLst>
                                    </a:blip>
                                    <a:stretch>
                                      <a:fillRect/>
                                    </a:stretch>
                                  </pic:blipFill>
                                  <pic:spPr>
                                    <a:xfrm>
                                      <a:off x="0" y="0"/>
                                      <a:ext cx="1299210" cy="1299210"/>
                                    </a:xfrm>
                                    <a:prstGeom prst="rect">
                                      <a:avLst/>
                                    </a:prstGeom>
                                  </pic:spPr>
                                </pic:pic>
                              </a:graphicData>
                            </a:graphic>
                          </wp:inline>
                        </w:drawing>
                      </w:r>
                      <w:r>
                        <w:rPr>
                          <w:i/>
                          <w:noProof/>
                          <w:color w:val="244583" w:themeColor="accent2" w:themeShade="80"/>
                          <w:sz w:val="28"/>
                          <w:szCs w:val="28"/>
                          <w:lang w:eastAsia="en-US"/>
                        </w:rPr>
                        <w:drawing>
                          <wp:inline distT="0" distB="0" distL="0" distR="0" wp14:anchorId="747A45B3" wp14:editId="11D0DCE4">
                            <wp:extent cx="1171575" cy="130402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Lighthouse elearn olympics winner 2.jpg"/>
                                    <pic:cNvPicPr/>
                                  </pic:nvPicPr>
                                  <pic:blipFill>
                                    <a:blip r:embed="rId15">
                                      <a:extLst>
                                        <a:ext uri="{28A0092B-C50C-407E-A947-70E740481C1C}">
                                          <a14:useLocalDpi xmlns:a14="http://schemas.microsoft.com/office/drawing/2010/main" val="0"/>
                                        </a:ext>
                                      </a:extLst>
                                    </a:blip>
                                    <a:stretch>
                                      <a:fillRect/>
                                    </a:stretch>
                                  </pic:blipFill>
                                  <pic:spPr>
                                    <a:xfrm>
                                      <a:off x="0" y="0"/>
                                      <a:ext cx="1176264" cy="1309243"/>
                                    </a:xfrm>
                                    <a:prstGeom prst="rect">
                                      <a:avLst/>
                                    </a:prstGeom>
                                  </pic:spPr>
                                </pic:pic>
                              </a:graphicData>
                            </a:graphic>
                          </wp:inline>
                        </w:drawing>
                      </w:r>
                    </w:p>
                    <w:p w:rsidR="00DA2E6A" w:rsidRDefault="00DA2E6A" w:rsidP="00292826">
                      <w:pPr>
                        <w:jc w:val="center"/>
                        <w:rPr>
                          <w:i/>
                          <w:color w:val="244583" w:themeColor="accent2" w:themeShade="80"/>
                          <w:sz w:val="28"/>
                          <w:szCs w:val="28"/>
                        </w:rPr>
                      </w:pPr>
                    </w:p>
                    <w:p w:rsidR="00DA2E6A" w:rsidRDefault="00E64FE1">
                      <w:sdt>
                        <w:sdtPr>
                          <w:rPr>
                            <w:b/>
                            <w:color w:val="FFFFFF" w:themeColor="background1"/>
                            <w:sz w:val="36"/>
                            <w:szCs w:val="36"/>
                          </w:rPr>
                          <w:alias w:val="Abstract"/>
                          <w:id w:val="83737011"/>
                          <w:placeholder>
                            <w:docPart w:val="FBC52556CDB14DE3B0B666418976365B"/>
                          </w:placeholder>
                          <w:dataBinding w:prefixMappings="xmlns:ns0='http://schemas.microsoft.com/office/2006/coverPageProps'" w:xpath="/ns0:CoverPageProperties[1]/ns0:Abstract[1]" w:storeItemID="{55AF091B-3C7A-41E3-B477-F2FDAA23CFDA}"/>
                          <w:text/>
                        </w:sdtPr>
                        <w:sdtEndPr/>
                        <w:sdtContent>
                          <w:r w:rsidR="00DA2E6A" w:rsidRPr="009B00F5">
                            <w:rPr>
                              <w:b/>
                              <w:color w:val="FFFFFF" w:themeColor="background1"/>
                              <w:sz w:val="36"/>
                              <w:szCs w:val="36"/>
                            </w:rPr>
                            <w:t>[“You can easily change the formatting from the Quick Styles gallery on the Write tab.”]</w:t>
                          </w:r>
                        </w:sdtContent>
                      </w:sdt>
                    </w:p>
                  </w:txbxContent>
                </v:textbox>
                <w10:wrap anchorx="margin" anchory="page"/>
              </v:rect>
            </w:pict>
          </mc:Fallback>
        </mc:AlternateContent>
      </w:r>
      <w:r>
        <w:rPr>
          <w:noProof/>
          <w:lang w:eastAsia="en-US"/>
        </w:rPr>
        <mc:AlternateContent>
          <mc:Choice Requires="wps">
            <w:drawing>
              <wp:anchor distT="0" distB="0" distL="114300" distR="114300" simplePos="0" relativeHeight="251682816" behindDoc="0" locked="0" layoutInCell="1" allowOverlap="1" wp14:anchorId="2AD54F28" wp14:editId="544A8AB2">
                <wp:simplePos x="0" y="0"/>
                <wp:positionH relativeFrom="margin">
                  <wp:posOffset>-373380</wp:posOffset>
                </wp:positionH>
                <wp:positionV relativeFrom="paragraph">
                  <wp:posOffset>1259205</wp:posOffset>
                </wp:positionV>
                <wp:extent cx="4840605" cy="866775"/>
                <wp:effectExtent l="0" t="0" r="0" b="0"/>
                <wp:wrapSquare wrapText="bothSides"/>
                <wp:docPr id="82"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0605" cy="866775"/>
                        </a:xfrm>
                        <a:prstGeom prst="roundRect">
                          <a:avLst>
                            <a:gd name="adj" fmla="val 16667"/>
                          </a:avLst>
                        </a:prstGeom>
                        <a:noFill/>
                        <a:ln w="38100">
                          <a:noFill/>
                          <a:round/>
                          <a:headEnd/>
                          <a:tailEnd/>
                        </a:ln>
                        <a:effectLst>
                          <a:outerShdw dist="35921" dir="2700000" algn="ctr" rotWithShape="0">
                            <a:srgbClr val="808080">
                              <a:alpha val="50000"/>
                            </a:srgbClr>
                          </a:outerShdw>
                        </a:effectLst>
                      </wps:spPr>
                      <wps:txbx>
                        <w:txbxContent>
                          <w:p w:rsidR="00DA2E6A" w:rsidRDefault="00DA2E6A" w:rsidP="00B22005">
                            <w:pPr>
                              <w:pStyle w:val="NormalWeb"/>
                              <w:spacing w:before="0" w:beforeAutospacing="0" w:after="0" w:afterAutospacing="0"/>
                              <w:jc w:val="center"/>
                            </w:pPr>
                            <w:r w:rsidRPr="00B22005">
                              <w:rPr>
                                <w:rFonts w:ascii="Impact" w:hAnsi="Impact"/>
                                <w:color w:val="FFFF00"/>
                                <w14:shadow w14:blurRad="0" w14:dist="35941" w14:dir="2700000" w14:sx="100000" w14:sy="100000" w14:kx="0" w14:ky="0" w14:algn="ctr">
                                  <w14:srgbClr w14:val="C0C0C0">
                                    <w14:alpha w14:val="20000"/>
                                  </w14:srgbClr>
                                </w14:shadow>
                                <w14:textOutline w14:w="9525" w14:cap="flat" w14:cmpd="sng" w14:algn="ctr">
                                  <w14:solidFill>
                                    <w14:srgbClr w14:val="000000"/>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 xml:space="preserve">Community Center </w:t>
                            </w:r>
                            <w:proofErr w:type="gramStart"/>
                            <w:r w:rsidRPr="00B22005">
                              <w:rPr>
                                <w:rFonts w:ascii="Impact" w:hAnsi="Impact"/>
                                <w:color w:val="FFFF00"/>
                                <w14:shadow w14:blurRad="0" w14:dist="35941" w14:dir="2700000" w14:sx="100000" w14:sy="100000" w14:kx="0" w14:ky="0" w14:algn="ctr">
                                  <w14:srgbClr w14:val="C0C0C0">
                                    <w14:alpha w14:val="20000"/>
                                  </w14:srgbClr>
                                </w14:shadow>
                                <w14:textOutline w14:w="9525" w14:cap="flat" w14:cmpd="sng" w14:algn="ctr">
                                  <w14:solidFill>
                                    <w14:srgbClr w14:val="000000"/>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  Academy</w:t>
                            </w:r>
                            <w:proofErr w:type="gramEnd"/>
                            <w:r w:rsidRPr="00B22005">
                              <w:rPr>
                                <w:rFonts w:ascii="Impact" w:hAnsi="Impact"/>
                                <w:color w:val="FFFF00"/>
                                <w14:shadow w14:blurRad="0" w14:dist="35941" w14:dir="2700000" w14:sx="100000" w14:sy="100000" w14:kx="0" w14:ky="0" w14:algn="ctr">
                                  <w14:srgbClr w14:val="C0C0C0">
                                    <w14:alpha w14:val="20000"/>
                                  </w14:srgbClr>
                                </w14:shadow>
                                <w14:textOutline w14:w="9525" w14:cap="flat" w14:cmpd="sng" w14:algn="ctr">
                                  <w14:solidFill>
                                    <w14:srgbClr w14:val="000000"/>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 xml:space="preserve"> at Newburg --- </w:t>
                            </w:r>
                            <w:r w:rsidR="005239A7">
                              <w:rPr>
                                <w:rFonts w:ascii="Impact" w:hAnsi="Impact"/>
                                <w:color w:val="FFFF00"/>
                                <w14:shadow w14:blurRad="0" w14:dist="35941" w14:dir="2700000" w14:sx="100000" w14:sy="100000" w14:kx="0" w14:ky="0" w14:algn="ctr">
                                  <w14:srgbClr w14:val="C0C0C0">
                                    <w14:alpha w14:val="20000"/>
                                  </w14:srgbClr>
                                </w14:shadow>
                                <w14:textOutline w14:w="9525" w14:cap="flat" w14:cmpd="sng" w14:algn="ctr">
                                  <w14:solidFill>
                                    <w14:srgbClr w14:val="000000"/>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Athletic</w:t>
                            </w:r>
                            <w:r>
                              <w:rPr>
                                <w:rFonts w:ascii="Impact" w:hAnsi="Impact"/>
                                <w:color w:val="FFFF00"/>
                                <w14:shadow w14:blurRad="0" w14:dist="35941" w14:dir="2700000" w14:sx="100000" w14:sy="100000" w14:kx="0" w14:ky="0" w14:algn="ctr">
                                  <w14:srgbClr w14:val="C0C0C0">
                                    <w14:alpha w14:val="20000"/>
                                  </w14:srgbClr>
                                </w14:shadow>
                                <w14:textOutline w14:w="9525" w14:cap="flat" w14:cmpd="sng" w14:algn="ctr">
                                  <w14:solidFill>
                                    <w14:srgbClr w14:val="000000"/>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 xml:space="preserve"> Center</w:t>
                            </w:r>
                          </w:p>
                          <w:p w:rsidR="00DA2E6A" w:rsidRDefault="00DA2E6A">
                            <w:pPr>
                              <w:spacing w:after="0"/>
                              <w:rPr>
                                <w:color w:val="FE8637" w:themeColor="accent1"/>
                                <w:sz w:val="36"/>
                                <w:szCs w:val="36"/>
                              </w:rPr>
                            </w:pPr>
                          </w:p>
                        </w:txbxContent>
                      </wps:txbx>
                      <wps:bodyPr rot="0" vert="horz" wrap="square" lIns="182880" tIns="228600" rIns="137160" bIns="2286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7" o:spid="_x0000_s1027" style="position:absolute;margin-left:-29.4pt;margin-top:99.15pt;width:381.15pt;height:68.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dQIAAM4EAAAOAAAAZHJzL2Uyb0RvYy54bWysVNtu1DAQfUfiHyy/01zazYao2apqKULi&#10;UlEQz17bSQyObWzvZsvXM56k2xbeELuSNeMZn7mcmZxfHEZN9tIHZU1Li5OcEmm4Fcr0Lf365eZV&#10;TUmIzAimrZEtvZeBXmxevjifXCNLO1gtpCcAYkIzuZYOMbomywIf5MjCiXXSgLGzfmQRVN9nwrMJ&#10;0EedlXleZZP1wnnLZQhwez0b6Qbxu07y+KnrgoxEtxRyi3h6PLfpzDbnrOk9c4PiSxrsH7IYmTIQ&#10;9Ah1zSIjO6/+ghoV9zbYLp5wO2a26xSXWANUU+R/VHM3MCexFmhOcMc2hf8Hyz/ubz1RoqV1SYlh&#10;I3B0uYsWQ5N6nRo0udCA35279anE4N5b/iMQY68GZnp56b2dBskEpFUk/+zZg6QEeEq20wcrAJ4B&#10;PPbq0PkxAUIXyAEpuT9SIg+RcLg8q8/yKl9RwsFWV9V6vcIQrHl47XyIb6UdSRJa6u3OiM/AO4Zg&#10;+/chIi9iKY6J75R0owaW90yTogLMBXFxzljzgJleGnujtMY50YZMLT2tizxH9CcmDItOqRNvjEA5&#10;MqVnGUC1SXASh3LJyu6i9HeDmIhQKfnT1euyoKDAhJbrPP0oYbqH1eLRU+Jt/KbigOSkViXA4Pvt&#10;lfYEqoEO5ek/l67dwObbFQIlZo7uKB/Do/YkM2QwkTaTHw/bA84I0psI3VpxD5RCPsgbfABAGKz/&#10;RckEy9TS8HPHvKREvzNpLOqyhrRIRK0s6yoV5mfb6bqoQNs+szHDAa6lEepH8SrOW7tzXvUDRCsW&#10;CtK0diqm6h4zWxRYGixtWfC0lU919Hr8DG1+AwAA//8DAFBLAwQUAAYACAAAACEAyI6HMeAAAAAL&#10;AQAADwAAAGRycy9kb3ducmV2LnhtbEyPwU7DMBBE70j8g7VI3FoHQiCEOBUCKi5IFW3g7MZLEmGv&#10;o9hpA1/PcoLjaEYzb8rV7Kw44Bh6TwoulgkIpMabnloF9W69yEGEqMlo6wkVfGGAVXV6UurC+CO9&#10;4mEbW8ElFAqtoItxKKQMTYdOh6UfkNj78KPTkeXYSjPqI5c7Ky+T5Fo63RMvdHrAhw6bz+3kFNCu&#10;np42Wf3y+Nx+Wzn16/eNfFPq/Gy+vwMRcY5/YfjFZ3SomGnvJzJBWAWLLGf0yMZtnoLgxE2SZiD2&#10;CtL0KgdZlfL/h+oHAAD//wMAUEsBAi0AFAAGAAgAAAAhALaDOJL+AAAA4QEAABMAAAAAAAAAAAAA&#10;AAAAAAAAAFtDb250ZW50X1R5cGVzXS54bWxQSwECLQAUAAYACAAAACEAOP0h/9YAAACUAQAACwAA&#10;AAAAAAAAAAAAAAAvAQAAX3JlbHMvLnJlbHNQSwECLQAUAAYACAAAACEAPl8finUCAADOBAAADgAA&#10;AAAAAAAAAAAAAAAuAgAAZHJzL2Uyb0RvYy54bWxQSwECLQAUAAYACAAAACEAyI6HMeAAAAALAQAA&#10;DwAAAAAAAAAAAAAAAADPBAAAZHJzL2Rvd25yZXYueG1sUEsFBgAAAAAEAAQA8wAAANwFAAAAAA==&#10;" filled="f" stroked="f" strokeweight="3pt">
                <v:shadow on="t" opacity=".5"/>
                <v:textbox inset="14.4pt,18pt,10.8pt,18pt">
                  <w:txbxContent>
                    <w:p w:rsidR="00DA2E6A" w:rsidRDefault="00DA2E6A" w:rsidP="00B22005">
                      <w:pPr>
                        <w:pStyle w:val="NormalWeb"/>
                        <w:spacing w:before="0" w:beforeAutospacing="0" w:after="0" w:afterAutospacing="0"/>
                        <w:jc w:val="center"/>
                      </w:pPr>
                      <w:r w:rsidRPr="00B22005">
                        <w:rPr>
                          <w:rFonts w:ascii="Impact" w:hAnsi="Impact"/>
                          <w:color w:val="FFFF00"/>
                          <w14:shadow w14:blurRad="0" w14:dist="35941" w14:dir="2700000" w14:sx="100000" w14:sy="100000" w14:kx="0" w14:ky="0" w14:algn="ctr">
                            <w14:srgbClr w14:val="C0C0C0">
                              <w14:alpha w14:val="20000"/>
                            </w14:srgbClr>
                          </w14:shadow>
                          <w14:textOutline w14:w="9525" w14:cap="flat" w14:cmpd="sng" w14:algn="ctr">
                            <w14:solidFill>
                              <w14:srgbClr w14:val="000000"/>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 xml:space="preserve">Community Center </w:t>
                      </w:r>
                      <w:proofErr w:type="gramStart"/>
                      <w:r w:rsidRPr="00B22005">
                        <w:rPr>
                          <w:rFonts w:ascii="Impact" w:hAnsi="Impact"/>
                          <w:color w:val="FFFF00"/>
                          <w14:shadow w14:blurRad="0" w14:dist="35941" w14:dir="2700000" w14:sx="100000" w14:sy="100000" w14:kx="0" w14:ky="0" w14:algn="ctr">
                            <w14:srgbClr w14:val="C0C0C0">
                              <w14:alpha w14:val="20000"/>
                            </w14:srgbClr>
                          </w14:shadow>
                          <w14:textOutline w14:w="9525" w14:cap="flat" w14:cmpd="sng" w14:algn="ctr">
                            <w14:solidFill>
                              <w14:srgbClr w14:val="000000"/>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  Academy</w:t>
                      </w:r>
                      <w:proofErr w:type="gramEnd"/>
                      <w:r w:rsidRPr="00B22005">
                        <w:rPr>
                          <w:rFonts w:ascii="Impact" w:hAnsi="Impact"/>
                          <w:color w:val="FFFF00"/>
                          <w14:shadow w14:blurRad="0" w14:dist="35941" w14:dir="2700000" w14:sx="100000" w14:sy="100000" w14:kx="0" w14:ky="0" w14:algn="ctr">
                            <w14:srgbClr w14:val="C0C0C0">
                              <w14:alpha w14:val="20000"/>
                            </w14:srgbClr>
                          </w14:shadow>
                          <w14:textOutline w14:w="9525" w14:cap="flat" w14:cmpd="sng" w14:algn="ctr">
                            <w14:solidFill>
                              <w14:srgbClr w14:val="000000"/>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 xml:space="preserve"> at Newburg --- </w:t>
                      </w:r>
                      <w:r w:rsidR="005239A7">
                        <w:rPr>
                          <w:rFonts w:ascii="Impact" w:hAnsi="Impact"/>
                          <w:color w:val="FFFF00"/>
                          <w14:shadow w14:blurRad="0" w14:dist="35941" w14:dir="2700000" w14:sx="100000" w14:sy="100000" w14:kx="0" w14:ky="0" w14:algn="ctr">
                            <w14:srgbClr w14:val="C0C0C0">
                              <w14:alpha w14:val="20000"/>
                            </w14:srgbClr>
                          </w14:shadow>
                          <w14:textOutline w14:w="9525" w14:cap="flat" w14:cmpd="sng" w14:algn="ctr">
                            <w14:solidFill>
                              <w14:srgbClr w14:val="000000"/>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Athletic</w:t>
                      </w:r>
                      <w:r>
                        <w:rPr>
                          <w:rFonts w:ascii="Impact" w:hAnsi="Impact"/>
                          <w:color w:val="FFFF00"/>
                          <w14:shadow w14:blurRad="0" w14:dist="35941" w14:dir="2700000" w14:sx="100000" w14:sy="100000" w14:kx="0" w14:ky="0" w14:algn="ctr">
                            <w14:srgbClr w14:val="C0C0C0">
                              <w14:alpha w14:val="20000"/>
                            </w14:srgbClr>
                          </w14:shadow>
                          <w14:textOutline w14:w="9525" w14:cap="flat" w14:cmpd="sng" w14:algn="ctr">
                            <w14:solidFill>
                              <w14:srgbClr w14:val="000000"/>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 xml:space="preserve"> Center</w:t>
                      </w:r>
                    </w:p>
                    <w:p w:rsidR="00DA2E6A" w:rsidRDefault="00DA2E6A">
                      <w:pPr>
                        <w:spacing w:after="0"/>
                        <w:rPr>
                          <w:color w:val="FE8637" w:themeColor="accent1"/>
                          <w:sz w:val="36"/>
                          <w:szCs w:val="36"/>
                        </w:rPr>
                      </w:pPr>
                    </w:p>
                  </w:txbxContent>
                </v:textbox>
                <w10:wrap type="square" anchorx="margin"/>
              </v:roundrect>
            </w:pict>
          </mc:Fallback>
        </mc:AlternateContent>
      </w:r>
      <w:r>
        <w:rPr>
          <w:noProof/>
          <w:lang w:eastAsia="en-US"/>
        </w:rPr>
        <mc:AlternateContent>
          <mc:Choice Requires="wps">
            <w:drawing>
              <wp:anchor distT="0" distB="0" distL="114300" distR="114300" simplePos="0" relativeHeight="251681792" behindDoc="0" locked="0" layoutInCell="1" allowOverlap="1" wp14:anchorId="4AB7AE59" wp14:editId="03A86474">
                <wp:simplePos x="0" y="0"/>
                <wp:positionH relativeFrom="margin">
                  <wp:posOffset>-304800</wp:posOffset>
                </wp:positionH>
                <wp:positionV relativeFrom="paragraph">
                  <wp:posOffset>49530</wp:posOffset>
                </wp:positionV>
                <wp:extent cx="4772025" cy="1990725"/>
                <wp:effectExtent l="0" t="0" r="0" b="0"/>
                <wp:wrapSquare wrapText="bothSides"/>
                <wp:docPr id="83" name="Double Bracket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1990725"/>
                        </a:xfrm>
                        <a:prstGeom prst="bracketPair">
                          <a:avLst>
                            <a:gd name="adj" fmla="val 16667"/>
                          </a:avLst>
                        </a:prstGeom>
                        <a:noFill/>
                        <a:ln w="76200">
                          <a:noFill/>
                          <a:round/>
                          <a:headEnd/>
                          <a:tailEnd/>
                        </a:ln>
                        <a:effectLst/>
                        <a:extLst/>
                      </wps:spPr>
                      <wps:txbx>
                        <w:txbxContent>
                          <w:p w:rsidR="00DA2E6A" w:rsidRDefault="00DA2E6A">
                            <w:pPr>
                              <w:spacing w:after="100"/>
                              <w:rPr>
                                <w:color w:val="E65B01" w:themeColor="accent1" w:themeShade="BF"/>
                                <w:sz w:val="28"/>
                                <w:szCs w:val="28"/>
                              </w:rPr>
                            </w:pPr>
                            <w:r>
                              <w:rPr>
                                <w:color w:val="E65B01" w:themeColor="accent1" w:themeShade="BF"/>
                                <w:sz w:val="28"/>
                                <w:szCs w:val="28"/>
                              </w:rPr>
                              <w:t xml:space="preserve">                 </w:t>
                            </w:r>
                            <w:r>
                              <w:rPr>
                                <w:noProof/>
                                <w:lang w:eastAsia="en-US"/>
                              </w:rPr>
                              <w:drawing>
                                <wp:inline distT="0" distB="0" distL="0" distR="0" wp14:anchorId="3DF478E7" wp14:editId="66CF1214">
                                  <wp:extent cx="2343150" cy="838200"/>
                                  <wp:effectExtent l="0" t="0" r="0" b="0"/>
                                  <wp:docPr id="84" name="Picture 84" descr="Lighthouse Academy at Newbur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ghthouse Academy at Newburg Logo"/>
                                          <pic:cNvPicPr>
                                            <a:picLocks noChangeAspect="1" noChangeArrowheads="1"/>
                                          </pic:cNvPicPr>
                                        </pic:nvPicPr>
                                        <pic:blipFill>
                                          <a:blip r:embed="rId16">
                                            <a:extLst>
                                              <a:ext uri="{28A0092B-C50C-407E-A947-70E740481C1C}">
                                                <a14:useLocalDpi xmlns:a14="http://schemas.microsoft.com/office/drawing/2010/main" val="0"/>
                                              </a:ext>
                                            </a:extLst>
                                          </a:blip>
                                          <a:srcRect b="14474"/>
                                          <a:stretch>
                                            <a:fillRect/>
                                          </a:stretch>
                                        </pic:blipFill>
                                        <pic:spPr bwMode="auto">
                                          <a:xfrm>
                                            <a:off x="0" y="0"/>
                                            <a:ext cx="2343150" cy="838200"/>
                                          </a:xfrm>
                                          <a:prstGeom prst="rect">
                                            <a:avLst/>
                                          </a:prstGeom>
                                          <a:noFill/>
                                          <a:ln>
                                            <a:noFill/>
                                          </a:ln>
                                        </pic:spPr>
                                      </pic:pic>
                                    </a:graphicData>
                                  </a:graphic>
                                </wp:inline>
                              </w:drawing>
                            </w:r>
                          </w:p>
                        </w:txbxContent>
                      </wps:txbx>
                      <wps:bodyPr rot="0" vert="horz" wrap="square" lIns="182880" tIns="228600" rIns="13716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83" o:spid="_x0000_s1028" type="#_x0000_t185" style="position:absolute;margin-left:-24pt;margin-top:3.9pt;width:375.75pt;height:156.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MTINwIAAEgEAAAOAAAAZHJzL2Uyb0RvYy54bWysVFFv1DAMfkfiP0R5Z7120OtO601jYwhp&#10;wEmDH5Cm6TUsjYOTu97263HS3tjgDfES2bXz2f4+p+cXh8GwvUKvwdY8P1lwpqyEVtttzb9/u3lT&#10;ceaDsK0wYFXNH5TnF+vXr85Ht1IF9GBahYxArF+NruZ9CG6VZV72ahD+BJyyFOwABxHIxW3WohgJ&#10;fTBZsViU2QjYOgSpvKev11OQrxN+1ykZvnadV4GZmlNvIZ2Yziae2fpcrLYoXK/l3Ib4hy4GoS0V&#10;fYK6FkGwHeq/oAYtETx04UTCkEHXaanSDDRNvvhjmrteOJVmIXK8e6LJ/z9Y+WW/QabbmlennFkx&#10;kEbXsGuMYu9RyHtijgLE0uj8ipLv3AbjnN7dgrz3zMJVL+xWXSLC2CvRUm95zM9eXIiOp6usGT9D&#10;SzXELkAi7NDhEAGJCnZIujw86aIOgUn6+Ha5LBbFO84kxfKzs8WSnFhDrI7XHfrwUcHAolHzZup9&#10;IzSmKmJ/60PSp52HFO0PzrrBkNp7YVheluVyxpyTCf2IGm9auNHGpH0xlo01X5a0gAn9WQhhZ9uU&#10;FMn4MNtBaDPZBGpshFNpOamrlEyTTmaiLTI1MR4OzSGpUxw1aKB9IB4RplWmp0dGD/jI2UhrXHP/&#10;cydQcWY+2ahFVVRVXPzkFUVVUs8Mp9jpMi/Ja17EhJUEV/PA2WRehem97BzqbU/V8nnoS9Kw03GA&#10;1PXU2ezQuiZ95qcV38NzP2X9/gGsfwEAAP//AwBQSwMEFAAGAAgAAAAhAMKyQr/eAAAACQEAAA8A&#10;AABkcnMvZG93bnJldi54bWxMj0FPg0AQhe8m/ofNmHhrlxZtG8rQGBIT9dbiweMWRqBlZwm7tPTf&#10;O570OHmT974v3U22UxcafOsYYTGPQBGXrmq5RvgsXmcbUD4YrkznmBBu5GGX3d+lJqnclfd0OYRa&#10;SQn7xCA0IfSJ1r5syBo/dz2xZN9usCbIOdS6GsxVym2nl1G00ta0LAuN6SlvqDwfRovwld8+8jdr&#10;V3v3Tu2J/SmMRYH4+DC9bEEFmsLfM/ziCzpkwnR0I1dedQizp424BIS1GEi+juJnUEeEeLmIQWep&#10;/m+Q/QAAAP//AwBQSwECLQAUAAYACAAAACEAtoM4kv4AAADhAQAAEwAAAAAAAAAAAAAAAAAAAAAA&#10;W0NvbnRlbnRfVHlwZXNdLnhtbFBLAQItABQABgAIAAAAIQA4/SH/1gAAAJQBAAALAAAAAAAAAAAA&#10;AAAAAC8BAABfcmVscy8ucmVsc1BLAQItABQABgAIAAAAIQC7YMTINwIAAEgEAAAOAAAAAAAAAAAA&#10;AAAAAC4CAABkcnMvZTJvRG9jLnhtbFBLAQItABQABgAIAAAAIQDCskK/3gAAAAkBAAAPAAAAAAAA&#10;AAAAAAAAAJEEAABkcnMvZG93bnJldi54bWxQSwUGAAAAAAQABADzAAAAnAUAAAAA&#10;" stroked="f" strokeweight="6pt">
                <v:textbox inset="14.4pt,18pt,10.8pt,18pt">
                  <w:txbxContent>
                    <w:p w:rsidR="00DA2E6A" w:rsidRDefault="00DA2E6A">
                      <w:pPr>
                        <w:spacing w:after="100"/>
                        <w:rPr>
                          <w:color w:val="E65B01" w:themeColor="accent1" w:themeShade="BF"/>
                          <w:sz w:val="28"/>
                          <w:szCs w:val="28"/>
                        </w:rPr>
                      </w:pPr>
                      <w:r>
                        <w:rPr>
                          <w:color w:val="E65B01" w:themeColor="accent1" w:themeShade="BF"/>
                          <w:sz w:val="28"/>
                          <w:szCs w:val="28"/>
                        </w:rPr>
                        <w:t xml:space="preserve">                 </w:t>
                      </w:r>
                      <w:r>
                        <w:rPr>
                          <w:noProof/>
                          <w:lang w:eastAsia="en-US"/>
                        </w:rPr>
                        <w:drawing>
                          <wp:inline distT="0" distB="0" distL="0" distR="0" wp14:anchorId="3DF478E7" wp14:editId="66CF1214">
                            <wp:extent cx="2343150" cy="838200"/>
                            <wp:effectExtent l="0" t="0" r="0" b="0"/>
                            <wp:docPr id="84" name="Picture 84" descr="Lighthouse Academy at Newbur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ghthouse Academy at Newburg Logo"/>
                                    <pic:cNvPicPr>
                                      <a:picLocks noChangeAspect="1" noChangeArrowheads="1"/>
                                    </pic:cNvPicPr>
                                  </pic:nvPicPr>
                                  <pic:blipFill>
                                    <a:blip r:embed="rId16">
                                      <a:extLst>
                                        <a:ext uri="{28A0092B-C50C-407E-A947-70E740481C1C}">
                                          <a14:useLocalDpi xmlns:a14="http://schemas.microsoft.com/office/drawing/2010/main" val="0"/>
                                        </a:ext>
                                      </a:extLst>
                                    </a:blip>
                                    <a:srcRect b="14474"/>
                                    <a:stretch>
                                      <a:fillRect/>
                                    </a:stretch>
                                  </pic:blipFill>
                                  <pic:spPr bwMode="auto">
                                    <a:xfrm>
                                      <a:off x="0" y="0"/>
                                      <a:ext cx="2343150" cy="838200"/>
                                    </a:xfrm>
                                    <a:prstGeom prst="rect">
                                      <a:avLst/>
                                    </a:prstGeom>
                                    <a:noFill/>
                                    <a:ln>
                                      <a:noFill/>
                                    </a:ln>
                                  </pic:spPr>
                                </pic:pic>
                              </a:graphicData>
                            </a:graphic>
                          </wp:inline>
                        </w:drawing>
                      </w:r>
                    </w:p>
                  </w:txbxContent>
                </v:textbox>
                <w10:wrap type="square" anchorx="margin"/>
              </v:shape>
            </w:pict>
          </mc:Fallback>
        </mc:AlternateContent>
      </w:r>
      <w:sdt>
        <w:sdtPr>
          <w:id w:val="726775094"/>
          <w:docPartObj>
            <w:docPartGallery w:val="Cover Pages"/>
            <w:docPartUnique/>
          </w:docPartObj>
        </w:sdtPr>
        <w:sdtEndPr/>
        <w:sdtContent>
          <w:r w:rsidR="00B22005">
            <w:rPr>
              <w:rFonts w:ascii="Century Schoolbook" w:hAnsi="Century Schoolbook"/>
              <w:smallCaps/>
              <w:noProof/>
              <w:color w:val="4F271C"/>
              <w:spacing w:val="10"/>
              <w:sz w:val="32"/>
              <w:szCs w:val="32"/>
              <w:lang w:eastAsia="en-US"/>
            </w:rPr>
            <mc:AlternateContent>
              <mc:Choice Requires="wpg">
                <w:drawing>
                  <wp:anchor distT="0" distB="0" distL="114300" distR="114300" simplePos="0" relativeHeight="251676672" behindDoc="0" locked="0" layoutInCell="0" allowOverlap="1" wp14:anchorId="72B265F1" wp14:editId="40FDD2E0">
                    <wp:simplePos x="0" y="0"/>
                    <mc:AlternateContent>
                      <mc:Choice Requires="wp14">
                        <wp:positionH relativeFrom="page">
                          <wp14:pctPosHOffset>75000</wp14:pctPosHOffset>
                        </wp:positionH>
                      </mc:Choice>
                      <mc:Fallback>
                        <wp:positionH relativeFrom="page">
                          <wp:posOffset>5829300</wp:posOffset>
                        </wp:positionH>
                      </mc:Fallback>
                    </mc:AlternateContent>
                    <wp:positionV relativeFrom="page">
                      <wp:align>center</wp:align>
                    </wp:positionV>
                    <wp:extent cx="1766570" cy="10232390"/>
                    <wp:effectExtent l="19685" t="31115" r="23495" b="33020"/>
                    <wp:wrapNone/>
                    <wp:docPr id="7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10232390"/>
                              <a:chOff x="8731" y="45"/>
                              <a:chExt cx="2782" cy="16114"/>
                            </a:xfrm>
                          </wpg:grpSpPr>
                          <wpg:grpSp>
                            <wpg:cNvPr id="71" name="Group 75"/>
                            <wpg:cNvGrpSpPr>
                              <a:grpSpLocks/>
                            </wpg:cNvGrpSpPr>
                            <wpg:grpSpPr bwMode="auto">
                              <a:xfrm>
                                <a:off x="9203" y="45"/>
                                <a:ext cx="2310" cy="16114"/>
                                <a:chOff x="6022" y="8835"/>
                                <a:chExt cx="2310" cy="16114"/>
                              </a:xfrm>
                            </wpg:grpSpPr>
                            <wps:wsp>
                              <wps:cNvPr id="72" name="Rectangle 76"/>
                              <wps:cNvSpPr>
                                <a:spLocks noChangeArrowheads="1"/>
                              </wps:cNvSpPr>
                              <wps:spPr bwMode="auto">
                                <a:xfrm>
                                  <a:off x="6676" y="8835"/>
                                  <a:ext cx="1512" cy="16114"/>
                                </a:xfrm>
                                <a:prstGeom prst="rect">
                                  <a:avLst/>
                                </a:prstGeom>
                                <a:gradFill rotWithShape="1">
                                  <a:gsLst>
                                    <a:gs pos="0">
                                      <a:schemeClr val="accent1">
                                        <a:lumMod val="60000"/>
                                        <a:lumOff val="40000"/>
                                      </a:schemeClr>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73" name="AutoShape 77"/>
                              <wps:cNvCnPr>
                                <a:cxnSpLocks noChangeShapeType="1"/>
                              </wps:cNvCnPr>
                              <wps:spPr bwMode="auto">
                                <a:xfrm>
                                  <a:off x="6359" y="8835"/>
                                  <a:ext cx="0" cy="16114"/>
                                </a:xfrm>
                                <a:prstGeom prst="straightConnector1">
                                  <a:avLst/>
                                </a:prstGeom>
                                <a:noFill/>
                                <a:ln w="1270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74" name="AutoShape 78"/>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75" name="AutoShape 79"/>
                              <wps:cNvCnPr>
                                <a:cxnSpLocks noChangeShapeType="1"/>
                              </wps:cNvCnPr>
                              <wps:spPr bwMode="auto">
                                <a:xfrm>
                                  <a:off x="6587" y="8835"/>
                                  <a:ext cx="0" cy="16114"/>
                                </a:xfrm>
                                <a:prstGeom prst="straightConnector1">
                                  <a:avLst/>
                                </a:prstGeom>
                                <a:noFill/>
                                <a:ln w="5715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76" name="AutoShape 80"/>
                              <wps:cNvCnPr>
                                <a:cxnSpLocks noChangeShapeType="1"/>
                              </wps:cNvCnPr>
                              <wps:spPr bwMode="auto">
                                <a:xfrm>
                                  <a:off x="6022" y="8835"/>
                                  <a:ext cx="0" cy="16109"/>
                                </a:xfrm>
                                <a:prstGeom prst="straightConnector1">
                                  <a:avLst/>
                                </a:prstGeom>
                                <a:noFill/>
                                <a:ln w="28575">
                                  <a:solidFill>
                                    <a:schemeClr val="accent1">
                                      <a:lumMod val="20000"/>
                                      <a:lumOff val="80000"/>
                                    </a:schemeClr>
                                  </a:solidFill>
                                  <a:round/>
                                  <a:headEnd/>
                                  <a:tailEnd/>
                                </a:ln>
                                <a:extLst>
                                  <a:ext uri="{909E8E84-426E-40DD-AFC4-6F175D3DCCD1}">
                                    <a14:hiddenFill xmlns:a14="http://schemas.microsoft.com/office/drawing/2010/main">
                                      <a:noFill/>
                                    </a14:hiddenFill>
                                  </a:ext>
                                </a:extLst>
                              </wps:spPr>
                              <wps:bodyPr/>
                            </wps:wsp>
                          </wpg:grpSp>
                          <wps:wsp>
                            <wps:cNvPr id="77" name="Oval 81"/>
                            <wps:cNvSpPr>
                              <a:spLocks noChangeArrowheads="1"/>
                            </wps:cNvSpPr>
                            <wps:spPr bwMode="auto">
                              <a:xfrm>
                                <a:off x="8731" y="12549"/>
                                <a:ext cx="1737" cy="1687"/>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g:grpSp>
                            <wpg:cNvPr id="78" name="Group 82"/>
                            <wpg:cNvGrpSpPr>
                              <a:grpSpLocks/>
                            </wpg:cNvGrpSpPr>
                            <wpg:grpSpPr bwMode="auto">
                              <a:xfrm>
                                <a:off x="8931" y="14606"/>
                                <a:ext cx="864" cy="864"/>
                                <a:chOff x="10653" y="14697"/>
                                <a:chExt cx="864" cy="864"/>
                              </a:xfrm>
                            </wpg:grpSpPr>
                            <wps:wsp>
                              <wps:cNvPr id="79" name="Oval 83"/>
                              <wps:cNvSpPr>
                                <a:spLocks noChangeArrowheads="1"/>
                              </wps:cNvSpPr>
                              <wps:spPr bwMode="auto">
                                <a:xfrm flipH="1">
                                  <a:off x="10860" y="14898"/>
                                  <a:ext cx="297" cy="303"/>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0" name="Rectangle 8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D4430B" id="Group 74" o:spid="_x0000_s1026" style="position:absolute;margin-left:0;margin-top:0;width:139.1pt;height:805.7pt;z-index:251676672;mso-left-percent:750;mso-position-horizontal-relative:page;mso-position-vertical:center;mso-position-vertical-relative:page;mso-left-percent:750"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6J4kwYAABghAAAOAAAAZHJzL2Uyb0RvYy54bWzsWlmP2zYQfi/Q/yDo3bGoW0a8wfpQWiBt&#10;giZFn7mSbAmVRJXUrndb9L93OKRkyUe7ObxNgPWDrYPHcPjNx+FHv3x1X5XGXcZFweq5SV5YppHV&#10;CUuLejs3f/0QT0LTEC2tU1qyOpubD5kwX119/93LXTPLbJazMs24AY3UYrZr5mbets1sOhVJnlVU&#10;vGBNVsPLDeMVbeGWb6cppztovSqntmX50x3jacNZkgkBT1fqpXmF7W82WdK+3WxE1hrl3ATbWvzm&#10;+H0jv6dXL+lsy2mTF4k2g36CFRUtaui0b2pFW2rc8uKoqapIOBNs075IWDVlm02RZDgGGA2xDkbz&#10;mrPbBseyne22Te8mcO2Bnz652eTnu3fcKNK5GYB7alrBHGG3RuBK5+ya7QzKvObN++YdVyOEyzcs&#10;+V3A6+nhe3m/VYWNm91PLIX26G3L0Dn3G17JJmDYxj3OwUM/B9l9ayTwkAS+70lbEnhHLNuxnUhP&#10;U5LDXMqKYeAQ04D3rqcmMMnXurodhLau6xOCQ5jSmeoYjdXGqZHhTT/IzhHQ9sgR2MnhQOVUfylH&#10;RLbljMbTOcN2SOeJbjR01rvBt2wYK7ghDJ1jRxxXPesICD2xR5f4PHS9z2mTIWiFRE7nVLBUOfUX&#10;iElab8vMCHyFMCzXwUsobBk1W+ZQLLvmnO3yjKZgFpHlYRYHFeSNAGT+J9h8H7obO6vzMvHIWczQ&#10;WcNF+zpjlSEv5iYH8xHM9O6NaKU9+yKaANK4KEuDs/a3os3RHdJ0fCmgjrowGgYjsvAxsl22LLlx&#10;R4GnaJJkdatqlLcVBJF67lvwUYCHxzIWsLjbPQZL+pbQrq0Y9kVkuY/qUNeAQdLZsEc04mRv8HDb&#10;jbEsagNmEONcJLTMgGTUDCJNopew5Vp+10x6TfmzxCcwPdpbcqKQTP+KiO1aCzuaxH4YTNzY9SZR&#10;YIUTi0SLyLfcyF3Ff0ufEneWF2ma1W+KOuuInbiPg7ZeYhQlI7Ubu7kZebanpouVRW+94NubfuYW&#10;8cIPMBSld4bFqqKFda4sKohWNQ/oVQnsdZ3idUuLUl1Px+bjXIIPul/0CoaBRL6kLzG7YekDRAGA&#10;Dv0NKzJc5Iz/aRo7WN3mpvjjlvLMNMofa8BdRFxXLod443qBDTd8+OZm+IbWCTQ1N1sTJlReLlu1&#10;hN42vNjm0JMCa82ugeo3BYbF3iqwW94AxyhbL082wKaKbKQ9GIFGEAzIZlmrtSy5r/Va1vMNlv7w&#10;0MC6NaIbVeXxdON40Rm6OWR0gEq3MB5wjWg5lf5dsroG2mFcufkM8/QRBMFaS8ASO+jifQjFniP+&#10;nW16WhnHfk9CR/E/wjtkLhrW5yAORsq4PxnlVrQO16E7cW1/PXGt1WpyHS/diR+TwFs5q+VyRcZR&#10;joyrskiInU+N8gMe6jlEtt4FX/d7Pgglhz0x3t0TeA+fFO+h4xzmIpK1ZUY3wHtH/5fBux16QL5y&#10;EkdQfCTeP26xG/XwDPanJHfvBNijJwW774XB/03uXkA8ncw9k/vxlvo4hftmyR22LYfJTIgZuFxk&#10;YIf1BMnM8UbzmNwtjMGLJTOfR+4gFZ3aOmEqLqnjOZnRScvhjmKUzEBao9Wdp0rkgWYV9t/CVtcI&#10;MX/QsL+0YNCLTMT2XMQ2JqtapHLAMlSoYB+qAXQmqcnKsmiEVETo7EzmPkomLp+uqN2BE0LGA4Oo&#10;mnRupjflV5w4fbN73UG0oIzaiWEgiitYK6kVJEuIs0sqjGGkFVPi+hbKbnswhz5sHySW5QXYMVAY&#10;ieV7SpmEehECXb5d68z+sGZP/nui6PSJy+/5Ybs9pApHuXQgFcK24Etqi8YG4vqHTvrQkjaxQh+C&#10;SkrXbhjhFmzvaBs8iI52QO5Vi84zZ4zVhdPK4ogfH7/ZwuMf2Kcjpk/pDNexZwWuE06CwHMmrrO2&#10;JoswXk6ulwTk4vViuVgf6AxrbFN8vqAowyzrDJQ37BYEwvd5ujPSQurMIMpFcBCRFqC0OU4QehHk&#10;gbTcwilb0nJQ60byst4JDLVIEtuxE6tlp2xyqtQer0uEZMajimP203ePdwPLBlqkHrwq8SxHnjiw&#10;Q/EQXK5TFE33kK1ratqffYT6dO1y/ISgUudlJ2m8y+DPkvj+XOORRx8jAVJ23z8AsH2dat+IWUZS&#10;fowfTdODYoN4GMuCiue/iWMKPIDoqXYoHzwfUygla5/A4L4Ij9+R9/RfBeT5/vAeS+3/0HD1DwAA&#10;AP//AwBQSwMEFAAGAAgAAAAhAKdXx4vcAAAABgEAAA8AAABkcnMvZG93bnJldi54bWxMj0FLw0AQ&#10;he+C/2EZwYvYTYLUkmZTpBA9p5aKt212mgSzs3F328R/7+hFLw+G93jvm2Iz20Fc0IfekYJ0kYBA&#10;apzpqVWwf63uVyBC1GT04AgVfGGATXl9VejcuIlqvOxiK7iEQq4VdDGOuZSh6dDqsHAjEnsn562O&#10;fPpWGq8nLreDzJJkKa3uiRc6PeK2w+Zjd7YKDtWhnj7fs5f6ra3unhvfY7RbpW5v5qc1iIhz/AvD&#10;Dz6jQ8lMR3cmE8SggB+Jv8pe9rjKQBw5tEzTB5BlIf/jl98AAAD//wMAUEsBAi0AFAAGAAgAAAAh&#10;ALaDOJL+AAAA4QEAABMAAAAAAAAAAAAAAAAAAAAAAFtDb250ZW50X1R5cGVzXS54bWxQSwECLQAU&#10;AAYACAAAACEAOP0h/9YAAACUAQAACwAAAAAAAAAAAAAAAAAvAQAAX3JlbHMvLnJlbHNQSwECLQAU&#10;AAYACAAAACEAuJOieJMGAAAYIQAADgAAAAAAAAAAAAAAAAAuAgAAZHJzL2Uyb0RvYy54bWxQSwEC&#10;LQAUAAYACAAAACEAp1fHi9wAAAAGAQAADwAAAAAAAAAAAAAAAADtCAAAZHJzL2Rvd25yZXYueG1s&#10;UEsFBgAAAAAEAAQA8wAAAPYJAAAAAA==&#10;" o:allowincell="f">
                    <v:group id="Group 75" o:spid="_x0000_s1027"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ect id="Rectangle 76"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6vsUA&#10;AADbAAAADwAAAGRycy9kb3ducmV2LnhtbESP0WrCQBRE3wv+w3ILvtVNpdYSsxGRCj7YotEPuM1e&#10;k2D2bthdTezXdwuFPg4zc4bJloNpxY2cbywreJ4kIIhLqxuuFJyOm6c3ED4ga2wtk4I7eVjmo4cM&#10;U217PtCtCJWIEPYpKqhD6FIpfVmTQT+xHXH0ztYZDFG6SmqHfYSbVk6T5FUabDgu1NjRuqbyUlyN&#10;gvdNudu2+9kpfPXuuvq+2I/+80Wp8eOwWoAINIT/8F97qxXMp/D7Jf4A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q+xQAAANsAAAAPAAAAAAAAAAAAAAAAAJgCAABkcnMv&#10;ZG93bnJldi54bWxQSwUGAAAAAAQABAD1AAAAigMAAAAA&#10;" fillcolor="#feb686 [1940]" stroked="f" strokecolor="#bfb675">
                        <v:fill color2="#fe8637 [3204]" rotate="t" angle="90" focus="100%" type="gradient"/>
                      </v:rect>
                      <v:shapetype id="_x0000_t32" coordsize="21600,21600" o:spt="32" o:oned="t" path="m,l21600,21600e" filled="f">
                        <v:path arrowok="t" fillok="f" o:connecttype="none"/>
                        <o:lock v:ext="edit" shapetype="t"/>
                      </v:shapetype>
                      <v:shape id="AutoShape 77"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Bj9cMAAADbAAAADwAAAGRycy9kb3ducmV2LnhtbESPT4vCMBTE74LfITxhb5qqoG7XKFYQ&#10;9uTiH1z29miebbV5KU209dtvBMHjMDO/YebL1pTiTrUrLCsYDiIQxKnVBWcKjodNfwbCeWSNpWVS&#10;8CAHy0W3M8dY24Z3dN/7TAQIuxgV5N5XsZQuzcmgG9iKOHhnWxv0QdaZ1DU2AW5KOYqiiTRYcFjI&#10;saJ1Tul1fzMKkuQzWtuLaf7MzW9OP8l4+7tlpT567eoLhKfWv8Ov9rdWMB3D80v4A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AY/XDAAAA2wAAAA8AAAAAAAAAAAAA&#10;AAAAoQIAAGRycy9kb3ducmV2LnhtbFBLBQYAAAAABAAEAPkAAACRAwAAAAA=&#10;" strokecolor="#feceae [1300]" strokeweight="1pt"/>
                      <v:shape id="AutoShape 78"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PwMQAAADbAAAADwAAAGRycy9kb3ducmV2LnhtbESPQWsCMRSE7wX/Q3hCbzVbW2rZGkUE&#10;sYdS6CqCt8fmuVm6eYlJXLf/vikUPA4z8w0zXw62Ez2F2DpW8DgpQBDXTrfcKNjvNg+vIGJC1tg5&#10;JgU/FGG5GN3NsdTuyl/UV6kRGcKxRAUmJV9KGWtDFuPEeeLsnVywmLIMjdQBrxluOzktihdpseW8&#10;YNDT2lD9XV2sgo9go9lW/HQ5+P7zXPhjdToclbofD6s3EImGdAv/t9+1gtkz/H3JP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Os/AxAAAANsAAAAPAAAAAAAAAAAA&#10;AAAAAKECAABkcnMvZG93bnJldi54bWxQSwUGAAAAAAQABAD5AAAAkgMAAAAA&#10;" strokecolor="#fe8637 [3204]" strokeweight="2.25pt"/>
                      <v:shape id="AutoShape 79"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w8sUAAADbAAAADwAAAGRycy9kb3ducmV2LnhtbESP0WrCQBRE34X+w3ILvummirakrqJC&#10;oSiSVv2A2+xtNm32bprdxvj3riD4OMzMGWa26GwlWmp86VjB0zABQZw7XXKh4Hh4G7yA8AFZY+WY&#10;FJzJw2L+0Jthqt2JP6ndh0JECPsUFZgQ6lRKnxuy6IeuJo7et2sshiibQuoGTxFuKzlKkqm0WHJc&#10;MFjT2lD+u/+3ClYfS282X5Ms2dqfv3IVsnY3zpTqP3bLVxCBunAP39rvWsHzBK5f4g+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w8sUAAADbAAAADwAAAAAAAAAA&#10;AAAAAAChAgAAZHJzL2Rvd25yZXYueG1sUEsFBgAAAAAEAAQA+QAAAJMDAAAAAA==&#10;" strokecolor="#feceae [1300]" strokeweight="4.5pt"/>
                      <v:shape id="AutoShape 80"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3/IsQAAADbAAAADwAAAGRycy9kb3ducmV2LnhtbESPzWrDMBCE74W8g9hCb7XcHlzjWglt&#10;QmkoxOSnD7BYW9vUWhlL8c/bR4FAjsPMfMPkq8m0YqDeNZYVvEQxCOLS6oYrBb+nr+cUhPPIGlvL&#10;pGAmB6vl4iHHTNuRDzQcfSUChF2GCmrvu0xKV9Zk0EW2Iw7en+0N+iD7SuoexwA3rXyN40QabDgs&#10;1NjRuqby/3g2CiiV8+dmMx/G732xL067n7E8o1JPj9PHOwhPk7+Hb+2tVvCWwPVL+AFy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f8ixAAAANsAAAAPAAAAAAAAAAAA&#10;AAAAAKECAABkcnMvZG93bnJldi54bWxQSwUGAAAAAAQABAD5AAAAkgMAAAAA&#10;" strokecolor="#fee6d6 [660]" strokeweight="2.25pt"/>
                    </v:group>
                    <v:oval id="Oval 81" o:spid="_x0000_s1033" style="position:absolute;left:8731;top:12549;width:1737;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JxKcUA&#10;AADbAAAADwAAAGRycy9kb3ducmV2LnhtbESPT2vCQBTE74V+h+UJvdWNFmsbXUXEP/WmaVGPj+wz&#10;Sc2+DdlV47d3BcHjMDO/YYbjxpTiTLUrLCvotCMQxKnVBWcK/n7n718gnEfWWFomBVdyMB69vgwx&#10;1vbCGzonPhMBwi5GBbn3VSylS3My6Nq2Ig7ewdYGfZB1JnWNlwA3pexG0ac0WHBYyLGiaU7pMTkZ&#10;BbuPFU8Xu3nzvV5u/2eLU6/cZyul3lrNZADCU+Of4Uf7Ryvo9+H+JfwAO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nEpxQAAANsAAAAPAAAAAAAAAAAAAAAAAJgCAABkcnMv&#10;ZG93bnJldi54bWxQSwUGAAAAAAQABAD1AAAAigMAAAAA&#10;" fillcolor="#fe8637 [3204]" strokecolor="#fe8637 [3204]" strokeweight="3pt">
                      <v:stroke linestyle="thinThin"/>
                    </v:oval>
                    <v:group id="Group 82" o:spid="_x0000_s1034"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oval id="Oval 83" o:spid="_x0000_s1035"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xN8QA&#10;AADbAAAADwAAAGRycy9kb3ducmV2LnhtbESPQWvCQBSE70L/w/IEb3WTirGmrqEU1BJEqApeH9nX&#10;JJh9G7KrSf99t1DwOMzMN8wqG0wj7tS52rKCeBqBIC6srrlUcD5tnl9BOI+ssbFMCn7IQbZ+Gq0w&#10;1bbnL7offSkChF2KCirv21RKV1Rk0E1tSxy8b9sZ9EF2pdQd9gFuGvkSRYk0WHNYqLClj4qK6/Fm&#10;FNRbjocy380vMtkf8raY3foDKzUZD+9vIDwN/hH+b39qBYsl/H0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QMTfEAAAA2wAAAA8AAAAAAAAAAAAAAAAAmAIAAGRycy9k&#10;b3ducmV2LnhtbFBLBQYAAAAABAAEAPUAAACJAwAAAAA=&#10;" fillcolor="#fe8637 [3204]" strokecolor="#fe8637 [3204]" strokeweight="3pt">
                        <v:stroke linestyle="thinThin"/>
                        <v:shadow color="#1f2f3f" opacity=".5" offset=",3pt"/>
                      </v:oval>
                      <v:rect id="Rectangle 84" o:spid="_x0000_s1036"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ZimMEA&#10;AADbAAAADwAAAGRycy9kb3ducmV2LnhtbERPTWuDQBC9F/oflinkUpq1PZRgs5EglEoJSDTNeXCn&#10;KnFn1d2q+ffZQyHHx/veJovpxESjay0reF1HIIgrq1uuFZzKz5cNCOeRNXaWScGVHCS7x4ctxtrO&#10;fKSp8LUIIexiVNB438dSuqohg25te+LA/drRoA9wrKUecQ7hppNvUfQuDbYcGhrsKW2ouhR/RsFc&#10;5dO5PHzJ/PmcWR6yIS1+vpVaPS37DxCeFn8X/7szrWAT1ocv4Q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GYpjBAAAA2wAAAA8AAAAAAAAAAAAAAAAAmAIAAGRycy9kb3du&#10;cmV2LnhtbFBLBQYAAAAABAAEAPUAAACGAwAAAAA=&#10;" filled="f" stroked="f"/>
                    </v:group>
                    <w10:wrap anchorx="page" anchory="page"/>
                  </v:group>
                </w:pict>
              </mc:Fallback>
            </mc:AlternateContent>
          </w:r>
          <w:r w:rsidR="00B22005">
            <w:rPr>
              <w:rFonts w:ascii="Century Schoolbook" w:hAnsi="Century Schoolbook"/>
              <w:smallCaps/>
              <w:noProof/>
              <w:color w:val="4F271C"/>
              <w:spacing w:val="10"/>
              <w:sz w:val="32"/>
              <w:szCs w:val="32"/>
              <w:lang w:eastAsia="en-US"/>
            </w:rPr>
            <mc:AlternateContent>
              <mc:Choice Requires="wps">
                <w:drawing>
                  <wp:anchor distT="0" distB="0" distL="114300" distR="114300" simplePos="0" relativeHeight="251675648" behindDoc="0" locked="0" layoutInCell="1" allowOverlap="1" wp14:anchorId="648FACD2" wp14:editId="76E5DF22">
                    <wp:simplePos x="0" y="0"/>
                    <mc:AlternateContent>
                      <mc:Choice Requires="wp14">
                        <wp:positionH relativeFrom="margin">
                          <wp14:pctPosHOffset>52000</wp14:pctPosHOffset>
                        </wp:positionH>
                      </mc:Choice>
                      <mc:Fallback>
                        <wp:positionH relativeFrom="page">
                          <wp:posOffset>3995420</wp:posOffset>
                        </wp:positionH>
                      </mc:Fallback>
                    </mc:AlternateContent>
                    <wp:positionV relativeFrom="bottomMargin">
                      <wp:posOffset>6886575</wp:posOffset>
                    </wp:positionV>
                    <wp:extent cx="2364740" cy="2327910"/>
                    <wp:effectExtent l="28575" t="36195" r="35560" b="36195"/>
                    <wp:wrapNone/>
                    <wp:docPr id="69"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B2EC6AA" id="Oval 73" o:spid="_x0000_s1026" style="position:absolute;margin-left:0;margin-top:542.25pt;width:186.2pt;height:183.3pt;flip:x;z-index:251675648;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KX2AIAALsFAAAOAAAAZHJzL2Uyb0RvYy54bWysVFFv2yAQfp+0/4B4Tx3HTpxYdao0jbdJ&#10;3VqpnfZMDI5RMTAgcdpp/30HTtN0famm+cHi4Di+++67O7/YtwLtmLFcyQLHZ0OMmKwU5XJT4O/3&#10;5WCKkXVEUiKUZAV+ZBZfzD9+OO90zkaqUYIygyCItHmnC9w4p/MoslXDWmLPlGYSDmtlWuLANJuI&#10;GtJB9FZEo+FwEnXKUG1UxayF3av+EM9D/Lpmlbupa8scEgUGbC78Tfiv/T+an5N8Y4hueHWAQf4B&#10;RUu4hEePoa6II2hr+JtQLa+Msqp2Z5VqI1XXvGIhB8gmHv6VzV1DNAu5ADlWH2my/y9s9W13axCn&#10;BZ7MMJKkhRrd7IhAWeK56bTNweVO3xqfndXXqnqwSKplQ+SGLYxRXcMIBUSx949eXfCGhato3X1V&#10;FCKTrVOBpn1tWlQLrj/7iz40UIH2oS6Px7qwvUMVbI6SSZqlUL4KzkbJKJvFoXIRyX0gf10b6z4x&#10;1SK/KDATENt67khOdtfWeWwvXiEXJTgtuRDBMJv1UhgEmRe4XE0nSRbSgZRP3YREXYHHWTz2YFoN&#10;tLmGy3sQz0N465W3fV9Qo7aSBh16JleHtSNc9GvALaQHyYKe+2TA2jtYhn2gKWjt16IcD7M0mQ6y&#10;bJwM0mQ1HFxOy+VgsYwnk2x1ubxcxb890DjNG04pk6sQ0z5LP07fJ61DE/aiPYr/CNCjUlvHzF1D&#10;O0S5L0k6hrJhMKD7kiSbjmcTjIjYwNionMHIKPeDuyZo3ivAx3jFYFyOyqTsSyp0Q/pijYfwPdeq&#10;JzyU+vh8sE6QRW+S7z32wCVQ/UxrULIXb98Ea0UfQcgAMmgUJh4sGmWeMOpgehTY/twSwzASXyQ0&#10;wyxOvV5dMCDzERjm9GR9ekJkBaFAS0BIWC5dP6K22vBNAy/1PSLVAhqo5kHNvrl6VIDbGzAhQgaH&#10;aeZH0KkdvF5m7vwPAAAA//8DAFBLAwQUAAYACAAAACEAs1RmFOAAAAAKAQAADwAAAGRycy9kb3du&#10;cmV2LnhtbEyPzU7DMBCE70i8g7VI3KidkkCVxqlQVZA4cGipxNWJt0la/0Sx04S3ZznBcWdGs98U&#10;m9kadsUhdN5JSBYCGLra6841Eo6frw8rYCEqp5XxDiV8Y4BNeXtTqFz7ye3xeogNoxIXciWhjbHP&#10;OQ91i1aFhe/RkXfyg1WRzqHhelATlVvDl0I8cas6Rx9a1eO2xfpyGK2Eafe1O5+q3rynQr8dtzVe&#10;so9Ryvu7+WUNLOIc/8Lwi0/oUBJT5UenAzMSaEgkVazSDBj5j8/LFFhFUpolCfCy4P8nlD8AAAD/&#10;/wMAUEsBAi0AFAAGAAgAAAAhALaDOJL+AAAA4QEAABMAAAAAAAAAAAAAAAAAAAAAAFtDb250ZW50&#10;X1R5cGVzXS54bWxQSwECLQAUAAYACAAAACEAOP0h/9YAAACUAQAACwAAAAAAAAAAAAAAAAAvAQAA&#10;X3JlbHMvLnJlbHNQSwECLQAUAAYACAAAACEA/aPil9gCAAC7BQAADgAAAAAAAAAAAAAAAAAuAgAA&#10;ZHJzL2Uyb0RvYy54bWxQSwECLQAUAAYACAAAACEAs1RmFOAAAAAKAQAADwAAAAAAAAAAAAAAAAAy&#10;BQAAZHJzL2Rvd25yZXYueG1sUEsFBgAAAAAEAAQA8wAAAD8GAAAAAA==&#10;" fillcolor="#fe8637" strokecolor="#fe8637" strokeweight="4.5pt">
                    <v:stroke linestyle="thinThick"/>
                    <v:shadow color="#1f2f3f" opacity=".5" offset=",3pt"/>
                    <w10:wrap anchorx="margin" anchory="margin"/>
                  </v:oval>
                </w:pict>
              </mc:Fallback>
            </mc:AlternateContent>
          </w:r>
          <w:r w:rsidR="00B22005">
            <w:rPr>
              <w:rFonts w:ascii="Century Schoolbook" w:hAnsi="Century Schoolbook"/>
              <w:smallCaps/>
              <w:noProof/>
              <w:color w:val="4F271C"/>
              <w:spacing w:val="10"/>
              <w:sz w:val="32"/>
              <w:szCs w:val="32"/>
              <w:lang w:eastAsia="en-US"/>
            </w:rPr>
            <mc:AlternateContent>
              <mc:Choice Requires="wps">
                <w:drawing>
                  <wp:anchor distT="0" distB="0" distL="114300" distR="114300" simplePos="0" relativeHeight="251674624" behindDoc="0" locked="0" layoutInCell="0" allowOverlap="1" wp14:anchorId="6BAE1C4D" wp14:editId="1180A70B">
                    <wp:simplePos x="0" y="0"/>
                    <wp:positionH relativeFrom="margin">
                      <wp:align>left</wp:align>
                    </wp:positionH>
                    <wp:positionV relativeFrom="margin">
                      <wp:align>bottom</wp:align>
                    </wp:positionV>
                    <wp:extent cx="4660900" cy="815975"/>
                    <wp:effectExtent l="0" t="0" r="3810" b="3175"/>
                    <wp:wrapNone/>
                    <wp:docPr id="6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0" cy="81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2E6A" w:rsidRDefault="00DA2E6A" w:rsidP="006D26F0">
                                <w:pPr>
                                  <w:spacing w:after="0" w:line="240" w:lineRule="auto"/>
                                  <w:jc w:val="center"/>
                                  <w:rPr>
                                    <w:rFonts w:ascii="GillSansMT,Italic" w:hAnsi="GillSansMT,Italic" w:cs="GillSansMT,Italic"/>
                                    <w:i/>
                                    <w:iCs/>
                                  </w:rPr>
                                </w:pPr>
                                <w:r>
                                  <w:rPr>
                                    <w:rFonts w:ascii="GillSansMT,Italic" w:hAnsi="GillSansMT,Italic" w:cs="GillSansMT,Italic"/>
                                    <w:i/>
                                    <w:iCs/>
                                  </w:rPr>
                                  <w:t>A 501 (C) (3) Organization</w:t>
                                </w:r>
                              </w:p>
                              <w:p w:rsidR="00DA2E6A" w:rsidRDefault="00DA2E6A" w:rsidP="006D26F0">
                                <w:pPr>
                                  <w:spacing w:after="0" w:line="240" w:lineRule="auto"/>
                                  <w:jc w:val="center"/>
                                  <w:rPr>
                                    <w:rFonts w:ascii="GillSansMT" w:hAnsi="GillSansMT" w:cs="GillSansMT"/>
                                  </w:rPr>
                                </w:pPr>
                                <w:r>
                                  <w:rPr>
                                    <w:rFonts w:ascii="GillSansMT" w:hAnsi="GillSansMT" w:cs="GillSansMT"/>
                                  </w:rPr>
                                  <w:t>5312 Shepherdsville Road, Louisville, KY 40228</w:t>
                                </w:r>
                              </w:p>
                              <w:p w:rsidR="00DA2E6A" w:rsidRDefault="00DA2E6A" w:rsidP="006D26F0">
                                <w:pPr>
                                  <w:spacing w:after="0" w:line="240" w:lineRule="auto"/>
                                  <w:jc w:val="center"/>
                                  <w:rPr>
                                    <w:rFonts w:ascii="GillSansMT" w:hAnsi="GillSansMT" w:cs="GillSansMT"/>
                                  </w:rPr>
                                </w:pPr>
                                <w:r>
                                  <w:rPr>
                                    <w:rFonts w:ascii="GillSansMT" w:hAnsi="GillSansMT" w:cs="GillSansMT"/>
                                  </w:rPr>
                                  <w:t>502-964-5909</w:t>
                                </w:r>
                              </w:p>
                              <w:p w:rsidR="00DA2E6A" w:rsidRDefault="00DA2E6A" w:rsidP="006D26F0">
                                <w:pPr>
                                  <w:pBdr>
                                    <w:bottom w:val="single" w:sz="6" w:space="1" w:color="auto"/>
                                  </w:pBdr>
                                  <w:spacing w:after="0" w:line="240" w:lineRule="auto"/>
                                  <w:jc w:val="center"/>
                                </w:pPr>
                                <w:r>
                                  <w:rPr>
                                    <w:rFonts w:ascii="GillSansMT" w:hAnsi="GillSansMT" w:cs="GillSansMT"/>
                                  </w:rPr>
                                  <w:t>www.thelighthousecenter.org</w:t>
                                </w:r>
                              </w:p>
                              <w:p w:rsidR="00DA2E6A" w:rsidRDefault="00DA2E6A">
                                <w:pPr>
                                  <w:spacing w:after="100"/>
                                  <w:rPr>
                                    <w:color w:val="E65B01" w:themeColor="accent1" w:themeShade="BF"/>
                                  </w:rPr>
                                </w:pPr>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rect id="Rectangle 72" o:spid="_x0000_s1029" style="position:absolute;margin-left:0;margin-top:0;width:367pt;height:64.25pt;z-index:251674624;visibility:visible;mso-wrap-style:square;mso-width-percent:600;mso-height-percent:0;mso-wrap-distance-left:9pt;mso-wrap-distance-top:0;mso-wrap-distance-right:9pt;mso-wrap-distance-bottom:0;mso-position-horizontal:left;mso-position-horizontal-relative:margin;mso-position-vertical:bottom;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ErhQIAAA8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Z5A&#10;pRTpoEYfIWtEbSRH0zwkqDeuAr9H82BDiM7ca/rFIaWXLbjxG2t133LCgFYW/JOLA8FwcBSt+3ea&#10;ATzZeh1ztW9sFwAhC2gfS/J0Kgnfe0RhsZhM0jKFylHYm2XjcjqOV5DqeNpY599w3aEwqbEF8hGd&#10;7O6dD2xIdXSJ7LUUbCWkjIbdrJfSoh0Beazid0B3525SBWelw7EBcVgBknBH2At0Y7m/l1lepLd5&#10;OVpNZtNRsSrGo3KazkZpVt6Wk7Qoi7vVj0AwK6pWMMbVvVD8KL2s+LvSHppgEE0UH+prXI7zcYz9&#10;gr07DzKN35+C7ISHTpSigzyfnEgVCvtaMQibVJ4IOcyTS/oxy5CD4z9mJcogVH5QkN+v91For8Lt&#10;QRVrzZ5AF1ZD2aDC8IrApNX2G0Y9dGSN3dctsRwj+VaBtsqsKEILR6MYT3Mw7PnO+nyHKApQNfYY&#10;DdOlH9p+a6zYtHBTFlOl9A3osRFRKs+sDiqGrosxHV6I0NbndvR6fscWPwEAAP//AwBQSwMEFAAG&#10;AAgAAAAhAMD/ggzZAAAABQEAAA8AAABkcnMvZG93bnJldi54bWxMj8FOwzAQRO9I/IO1SNyoQylQ&#10;0jgVIMEV0eQDnHibRNjryHbbNF/PwgUuK41mNPum2E7OiiOGOHhScLvIQCC13gzUKairt5s1iJg0&#10;GW09oYIzRtiWlxeFzo0/0Sced6kTXEIx1wr6lMZcytj26HRc+BGJvb0PTieWoZMm6BOXOyuXWfYg&#10;nR6IP/R6xNce26/dwSn4eMmqUJ3npyZEsnFVz6F+n5W6vpqeNyASTukvDD/4jA4lMzX+QCYKq4CH&#10;pN/L3uPdimXDoeX6HmRZyP/05TcAAAD//wMAUEsBAi0AFAAGAAgAAAAhALaDOJL+AAAA4QEAABMA&#10;AAAAAAAAAAAAAAAAAAAAAFtDb250ZW50X1R5cGVzXS54bWxQSwECLQAUAAYACAAAACEAOP0h/9YA&#10;AACUAQAACwAAAAAAAAAAAAAAAAAvAQAAX3JlbHMvLnJlbHNQSwECLQAUAAYACAAAACEALIoBK4UC&#10;AAAPBQAADgAAAAAAAAAAAAAAAAAuAgAAZHJzL2Uyb0RvYy54bWxQSwECLQAUAAYACAAAACEAwP+C&#10;DNkAAAAFAQAADwAAAAAAAAAAAAAAAADfBAAAZHJzL2Rvd25yZXYueG1sUEsFBgAAAAAEAAQA8wAA&#10;AOUFAAAAAA==&#10;" o:allowincell="f" stroked="f">
                    <v:textbox>
                      <w:txbxContent>
                        <w:p w:rsidR="00DA2E6A" w:rsidRDefault="00DA2E6A" w:rsidP="006D26F0">
                          <w:pPr>
                            <w:spacing w:after="0" w:line="240" w:lineRule="auto"/>
                            <w:jc w:val="center"/>
                            <w:rPr>
                              <w:rFonts w:ascii="GillSansMT,Italic" w:hAnsi="GillSansMT,Italic" w:cs="GillSansMT,Italic"/>
                              <w:i/>
                              <w:iCs/>
                            </w:rPr>
                          </w:pPr>
                          <w:r>
                            <w:rPr>
                              <w:rFonts w:ascii="GillSansMT,Italic" w:hAnsi="GillSansMT,Italic" w:cs="GillSansMT,Italic"/>
                              <w:i/>
                              <w:iCs/>
                            </w:rPr>
                            <w:t>A 501 (C) (3) Organization</w:t>
                          </w:r>
                        </w:p>
                        <w:p w:rsidR="00DA2E6A" w:rsidRDefault="00DA2E6A" w:rsidP="006D26F0">
                          <w:pPr>
                            <w:spacing w:after="0" w:line="240" w:lineRule="auto"/>
                            <w:jc w:val="center"/>
                            <w:rPr>
                              <w:rFonts w:ascii="GillSansMT" w:hAnsi="GillSansMT" w:cs="GillSansMT"/>
                            </w:rPr>
                          </w:pPr>
                          <w:r>
                            <w:rPr>
                              <w:rFonts w:ascii="GillSansMT" w:hAnsi="GillSansMT" w:cs="GillSansMT"/>
                            </w:rPr>
                            <w:t>5312 Shepherdsville Road, Louisville, KY 40228</w:t>
                          </w:r>
                        </w:p>
                        <w:p w:rsidR="00DA2E6A" w:rsidRDefault="00DA2E6A" w:rsidP="006D26F0">
                          <w:pPr>
                            <w:spacing w:after="0" w:line="240" w:lineRule="auto"/>
                            <w:jc w:val="center"/>
                            <w:rPr>
                              <w:rFonts w:ascii="GillSansMT" w:hAnsi="GillSansMT" w:cs="GillSansMT"/>
                            </w:rPr>
                          </w:pPr>
                          <w:r>
                            <w:rPr>
                              <w:rFonts w:ascii="GillSansMT" w:hAnsi="GillSansMT" w:cs="GillSansMT"/>
                            </w:rPr>
                            <w:t>502-964-5909</w:t>
                          </w:r>
                        </w:p>
                        <w:p w:rsidR="00DA2E6A" w:rsidRDefault="00DA2E6A" w:rsidP="006D26F0">
                          <w:pPr>
                            <w:pBdr>
                              <w:bottom w:val="single" w:sz="6" w:space="1" w:color="auto"/>
                            </w:pBdr>
                            <w:spacing w:after="0" w:line="240" w:lineRule="auto"/>
                            <w:jc w:val="center"/>
                          </w:pPr>
                          <w:r>
                            <w:rPr>
                              <w:rFonts w:ascii="GillSansMT" w:hAnsi="GillSansMT" w:cs="GillSansMT"/>
                            </w:rPr>
                            <w:t>www.thelighthousecenter.org</w:t>
                          </w:r>
                        </w:p>
                        <w:p w:rsidR="00DA2E6A" w:rsidRDefault="00DA2E6A">
                          <w:pPr>
                            <w:spacing w:after="100"/>
                            <w:rPr>
                              <w:color w:val="E65B01" w:themeColor="accent1" w:themeShade="BF"/>
                            </w:rPr>
                          </w:pPr>
                        </w:p>
                      </w:txbxContent>
                    </v:textbox>
                    <w10:wrap anchorx="margin" anchory="margin"/>
                  </v:rect>
                </w:pict>
              </mc:Fallback>
            </mc:AlternateContent>
          </w:r>
          <w:r w:rsidR="00292826">
            <w:t xml:space="preserve"> </w:t>
          </w:r>
          <w:r w:rsidR="003D2E3C">
            <w:br w:type="page"/>
          </w:r>
        </w:sdtContent>
      </w:sdt>
    </w:p>
    <w:p w:rsidR="00237D79" w:rsidRDefault="00E64FE1">
      <w:pPr>
        <w:pStyle w:val="Title"/>
      </w:pPr>
      <w:sdt>
        <w:sdtPr>
          <w:id w:val="112299847"/>
          <w:docPartObj>
            <w:docPartGallery w:val="Quick Parts"/>
            <w:docPartUnique/>
          </w:docPartObj>
        </w:sdtPr>
        <w:sdtEndPr/>
        <w:sdtContent>
          <w:r w:rsidR="00B22005">
            <w:rPr>
              <w:rFonts w:ascii="Century Schoolbook" w:hAnsi="Century Schoolbook"/>
              <w:noProof/>
              <w:color w:val="4F271C"/>
              <w:sz w:val="32"/>
              <w:szCs w:val="32"/>
              <w:lang w:eastAsia="en-US"/>
            </w:rPr>
            <mc:AlternateContent>
              <mc:Choice Requires="wps">
                <w:drawing>
                  <wp:anchor distT="0" distB="0" distL="114300" distR="114300" simplePos="0" relativeHeight="251672576" behindDoc="0" locked="0" layoutInCell="1" allowOverlap="1">
                    <wp:simplePos x="0" y="0"/>
                    <mc:AlternateContent>
                      <mc:Choice Requires="wp14">
                        <wp:positionH relativeFrom="margin">
                          <wp14:pctPosHOffset>52000</wp14:pctPosHOffset>
                        </wp:positionH>
                      </mc:Choice>
                      <mc:Fallback>
                        <wp:positionH relativeFrom="page">
                          <wp:posOffset>3995420</wp:posOffset>
                        </wp:positionH>
                      </mc:Fallback>
                    </mc:AlternateContent>
                    <wp:positionV relativeFrom="bottomMargin">
                      <wp:posOffset>6886575</wp:posOffset>
                    </wp:positionV>
                    <wp:extent cx="2364740" cy="2327910"/>
                    <wp:effectExtent l="28575" t="36195" r="35560" b="36195"/>
                    <wp:wrapNone/>
                    <wp:docPr id="67"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F15FE8A" id="Oval 70" o:spid="_x0000_s1026" style="position:absolute;margin-left:0;margin-top:542.25pt;width:186.2pt;height:183.3pt;flip:x;z-index:251672576;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pa1gIAALsFAAAOAAAAZHJzL2Uyb0RvYy54bWysVF1v2yAUfZ+0/4B4T23HTpxadao0i7dJ&#10;3VqpnfZMDI5RMTAgcbpp/30XnKbp+lJN84PF5eNw7rmHe3G57wTaMWO5kiVOzmKMmKwV5XJT4m/3&#10;1WiGkXVEUiKUZCV+ZBZfzt+/u+h1wcaqVYIygwBE2qLXJW6d00UU2bplHbFnSjMJi40yHXEQmk1E&#10;DekBvRPROI6nUa8M1UbVzFqY/TAs4nnAbxpWu5umscwhUWLg5sLfhP/a/6P5BSk2huiW1wca5B9Y&#10;dIRLuPQI9YE4graGv4LqeG2UVY07q1UXqabhNQs5QDZJ/Fc2dy3RLOQC4lh9lMn+P9j66+7WIE5L&#10;PM0xkqSDGt3siEB50KbXtoAtd/rW+Oysvlb1g0VSLVsiN2xhjOpbRigwSryW0YsDPrBwFK37L4oC&#10;Mtk6FWTaN6ZDjeD6kz/ooUEKtA91eTzWhe0dqmFynE6zPIPy1bA2Tsf5eRLYRaTwQP64NtZ9ZKpD&#10;flBiJgDbeu1IQXbX1nluz7tCLkpwWnEhQmA266UwCDIvcbWaTdM8pAMpn24TEvUlnuTJxJPpNMjm&#10;Wi7vwTwP4a4Xu+3bQI3aShp86JVcHcaOcDGMgbeQniQLfh6SgWjvYBjmQabgtV+LahLnWTob5fkk&#10;HWXpKh5dzarlaLFMptN8dbW8WiW/PdEkK1pOKZOrgGmfrJ9kb7PW4REOpj2a/0jQs1Jbx8xdS3tE&#10;uS9JNoGyYQjg9aVpPpucTzEiYgNto3YGI6Pcd+7a4HnvAI/xQsGkGldpNZRU6JYMxZrE8D3VahA8&#10;lPp4fYhOmEWvkh927EFLkPpJ1uBkb17fSmyxVvQRjAwkg0eh48GgVeYnRj10jxLbH1tiGEbis4TH&#10;cJ5k3q8uBJD5GAJzurI+XSGyBijwEggShks3tKitNnzTwk3DG5FqAQ+o4cHNz6yAtw+gQ4QMDt3M&#10;t6DTOOx67rnzPwAAAP//AwBQSwMEFAAGAAgAAAAhALNUZhTgAAAACgEAAA8AAABkcnMvZG93bnJl&#10;di54bWxMj81OwzAQhO9IvIO1SNyonZJAlcapUFWQOHBoqcTVibdJWv9EsdOEt2c5wXFnRrPfFJvZ&#10;GnbFIXTeSUgWAhi62uvONRKOn68PK2AhKqeV8Q4lfGOATXl7U6hc+8nt8XqIDaMSF3IloY2xzzkP&#10;dYtWhYXv0ZF38oNVkc6h4XpQE5Vbw5dCPHGrOkcfWtXjtsX6chithGn3tTufqt68p0K/Hbc1XrKP&#10;Ucr7u/llDSziHP/C8ItP6FASU+VHpwMzEmhIJFWs0gwY+Y/PyxRYRVKaJQnwsuD/J5Q/AAAA//8D&#10;AFBLAQItABQABgAIAAAAIQC2gziS/gAAAOEBAAATAAAAAAAAAAAAAAAAAAAAAABbQ29udGVudF9U&#10;eXBlc10ueG1sUEsBAi0AFAAGAAgAAAAhADj9If/WAAAAlAEAAAsAAAAAAAAAAAAAAAAALwEAAF9y&#10;ZWxzLy5yZWxzUEsBAi0AFAAGAAgAAAAhAJTz6lrWAgAAuwUAAA4AAAAAAAAAAAAAAAAALgIAAGRy&#10;cy9lMm9Eb2MueG1sUEsBAi0AFAAGAAgAAAAhALNUZhTgAAAACgEAAA8AAAAAAAAAAAAAAAAAMAUA&#10;AGRycy9kb3ducmV2LnhtbFBLBQYAAAAABAAEAPMAAAA9BgAAAAA=&#10;" fillcolor="#fe8637" strokecolor="#fe8637" strokeweight="4.5pt">
                    <v:stroke linestyle="thinThick"/>
                    <v:shadow color="#1f2f3f" opacity=".5" offset=",3pt"/>
                    <w10:wrap anchorx="margin" anchory="margin"/>
                  </v:oval>
                </w:pict>
              </mc:Fallback>
            </mc:AlternateContent>
          </w:r>
        </w:sdtContent>
      </w:sdt>
      <w:sdt>
        <w:sdtPr>
          <w:rPr>
            <w:rFonts w:asciiTheme="minorHAnsi" w:hAnsiTheme="minorHAnsi"/>
            <w:spacing w:val="0"/>
          </w:rPr>
          <w:alias w:val="Title"/>
          <w:tag w:val="Title"/>
          <w:id w:val="221498486"/>
          <w:placeholder>
            <w:docPart w:val="047C8980E62648D8ADD30EB81A4AD767"/>
          </w:placeholder>
          <w:dataBinding w:prefixMappings="xmlns:ns0='http://purl.org/dc/elements/1.1/' xmlns:ns1='http://schemas.openxmlformats.org/package/2006/metadata/core-properties' " w:xpath="/ns1:coreProperties[1]/ns0:title[1]" w:storeItemID="{6C3C8BC8-F283-45AE-878A-BAB7291924A1}"/>
          <w:text/>
        </w:sdtPr>
        <w:sdtEndPr/>
        <w:sdtContent>
          <w:r w:rsidR="00B043BE">
            <w:rPr>
              <w:rFonts w:asciiTheme="minorHAnsi" w:hAnsiTheme="minorHAnsi"/>
              <w:spacing w:val="0"/>
            </w:rPr>
            <w:t>Lighthouse Promise, Inc.</w:t>
          </w:r>
        </w:sdtContent>
      </w:sdt>
      <w:r w:rsidR="00B22005">
        <w:rPr>
          <w:noProof/>
          <w:szCs w:val="52"/>
          <w:lang w:eastAsia="en-US"/>
        </w:rPr>
        <mc:AlternateContent>
          <mc:Choice Requires="wpg">
            <w:drawing>
              <wp:anchor distT="0" distB="0" distL="114300" distR="114300" simplePos="0" relativeHeight="251646976" behindDoc="0" locked="0" layoutInCell="1" allowOverlap="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6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5"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6"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7BB2DFE" id="Group 62" o:spid="_x0000_s1026" style="position:absolute;margin-left:0;margin-top:10in;width:43.2pt;height:43.2pt;z-index:2516469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b1HAQAACoLAAAOAAAAZHJzL2Uyb0RvYy54bWzUVttu4zYQfS/QfyD4rliyLpaEKAvflBZI&#10;u4umRZ9pibqglKiSdOS06L93SFqKc9nFYndRoH6QOSI5PHNm5ojX704dQw9UyJb3GfauXIxoX/Cy&#10;7esM//Zr7sQYSUX6kjDe0ww/Uonf3Xz/3fU4pHTJG85KKhA46WU6DhlulBrSxUIWDe2IvOID7WGy&#10;4qIjCkxRL0pBRvDescXSdaPFyEU5CF5QKeHtzk7iG+O/qmih3leVpAqxDAM2ZZ7CPA/6ubi5Jmkt&#10;yNC0xRkG+QIUHWl7OHR2tSOKoKNoX7nq2kJwySt1VfBuwauqLaiJAaLx3BfR3Ap+HEwsdTrWw0wT&#10;UPuCpy92W/z88EGgtsxwFGDUkw5yZI5F0VKTMw51CmtuxXA/fBA2Qhje8eIPCdOLl/Paru1idBh/&#10;4iX4I0fFDTmnSnTaBYSNTiYHj3MO6EmhAl6GQRwFkKkCps5jk6OigUTqXZ4bhT5GMO0FUbKyGSya&#10;/Xk/7Lab9UAjJKk91kA9Q9NxQb3JJ0rl11F635CBmkxJTddEaThR+v6BMBT5llGzZKJTWi5Rz7cN&#10;6Wu6FoKPDSUlIPJMABoq+LQbtCEhE2+TiyrWDj/ojRc0e24cAaGGsDiJLWET3Utg0HDtuwbdTBdJ&#10;ByHVLeUd0oMMUwa+pQ6SpOThTipL7rRKv5actWXeMmYMUR+2TCCIPMP5Po58kys44Nky1qMxw37s&#10;uTrp3QCVWB6YOeXZOvl57qBj+tIUjOZwfx4r0jI7huNZr+FRIw42DLBOCobmPdSRady/13norgI/&#10;dlar0HcCf+86mzjfOuutF0Wr/Wa72Xv/aKBekDZtWdJ+b3zKSUe84POK6qxoVgFmJZkBalT8qKi4&#10;b8oRla1ORhCuEg+DAVLm+6s4TCKMCKtBgwslMBJc/d6qxpSlbjHt4xmDXr7M/dwmkw0NsWkKXfid&#10;u+a83HTQfLyxLpAtXgVvV5yAS6B6ohV6z5atbbwDLx+hhAGkEQH4fMCg4eIvjEaQ4gzLP49EUIzY&#10;jz20QeIFWhGUMSDyJRjicuZwOUP6AlxlWAEhZrhVVu+Pg2jrBk6y3dHzNehS1Zo61vgsKsCtDdCG&#10;/0okIHNWd3+BrxVIAKPISpfGMTc+5O9bKoUpqk8I6qQPH5XTV/ogAL2tp7fFoedaGUxr2g6cXzz1&#10;5BtdmLjJPt7HgRMso70TuLuds863gRPl3irc+bvtdveiC/Ux36YFPyFAuf5NnfIkexf9YHXQNoFm&#10;WzNqhSXxloG7WSZOHsUrJ8iD0ElWbuy4XrJJIjdIgl3+XFju2p5+fUhaaJNwGVo1eAL9Qhq0Bjyp&#10;wOWyrgUVQqztMhzPi0j6MaWddVHDn/Rg+jdy+z/VBXOVgAuZieV8edQ3vksbxpdX3Jt/AQ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CqhKb1HAQAACoLAAAOAAAAAAAAAAAAAAAAAC4CAABkcnMvZTJvRG9jLnhtbFBLAQItABQA&#10;BgAIAAAAIQCQ/EnS3AAAAAkBAAAPAAAAAAAAAAAAAAAAAHYGAABkcnMvZG93bnJldi54bWxQSwUG&#10;AAAAAAQABADzAAAAfwcAAAAA&#10;">
                <v:oval id="Oval 6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QGMQA&#10;AADbAAAADwAAAGRycy9kb3ducmV2LnhtbESPQWsCMRSE74L/ITyhN81aUMrWKGKxFKFFV1t6fGye&#10;m7WblyWJuv33jVDwOMzMN8xs0dlGXMiH2rGC8SgDQVw6XXOl4LBfD59AhIissXFMCn4pwGLe780w&#10;1+7KO7oUsRIJwiFHBSbGNpcylIYshpFriZN3dN5iTNJXUnu8Jrht5GOWTaXFmtOCwZZWhsqf4mwV&#10;6JdX3m6+g//QR5y8m8P69PnVKPUw6JbPICJ18R7+b79pBdMJ3L6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R0BjEAAAA2wAAAA8AAAAAAAAAAAAAAAAAmAIAAGRycy9k&#10;b3ducmV2LnhtbFBLBQYAAAAABAAEAPUAAACJAw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jcQA&#10;AADbAAAADwAAAGRycy9kb3ducmV2LnhtbESPQWvCQBSE74X+h+UVeim6sYdQoqsUoRiKICbq+ZF9&#10;JsHs25jdJvHfu4LQ4zAz3zCL1Wga0VPnassKZtMIBHFhdc2lgkP+M/kC4TyyxsYyKbiRg9Xy9WWB&#10;ibYD76nPfCkChF2CCirv20RKV1Rk0E1tSxy8s+0M+iC7UuoOhwA3jfyMolgarDksVNjSuqLikv0Z&#10;BUOx60/5diN3H6fU8jW9rrPjr1Lvb+P3HISn0f+Hn+1UK4hjeHw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vuY3EAAAA2wAAAA8AAAAAAAAAAAAAAAAAmAIAAGRycy9k&#10;b3ducmV2LnhtbFBLBQYAAAAABAAEAPUAAACJAwAAAAA=&#10;" filled="f" stroked="f"/>
                <w10:wrap anchorx="margin" anchory="margin"/>
              </v:group>
            </w:pict>
          </mc:Fallback>
        </mc:AlternateContent>
      </w:r>
      <w:r w:rsidR="00B22005">
        <w:rPr>
          <w:noProof/>
          <w:szCs w:val="52"/>
          <w:lang w:eastAsia="en-US"/>
        </w:rPr>
        <mc:AlternateContent>
          <mc:Choice Requires="wpg">
            <w:drawing>
              <wp:anchor distT="0" distB="0" distL="114300" distR="114300" simplePos="0" relativeHeight="251648000" behindDoc="0" locked="0" layoutInCell="1" allowOverlap="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6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2"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3"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2F9AA00" id="Group 59" o:spid="_x0000_s1026" style="position:absolute;margin-left:0;margin-top:10in;width:43.2pt;height:43.2pt;z-index:2516480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WtGQQAACoLAAAOAAAAZHJzL2Uyb0RvYy54bWzUlm2PozYQx99X6new/J4NhIcAWvaUJ7aV&#10;tr1Tt1VfO2DAKmBqO0u2Vb97x3bIJtm90+murdS8SGxsj2f+M/MLt+8OXYueqJCM9xn2blyMaF/w&#10;kvV1hn/5OXdijKQifUla3tMMP1OJ3919+83tOKR0zhvellQgMNLLdBwy3Cg1pLOZLBraEXnDB9rD&#10;YsVFRxRMRT0rBRnBetfO5q4bzUYuykHwgkoJTzd2Ed8Z+1VFC/W+qiRVqM0w+KbMtzDfO/09u7sl&#10;aS3I0LDi6Ab5Ai86wnq49GRqQxRBe8FemepYIbjklbopeDfjVcUKamKAaDz3Kpp7wfeDiaVOx3o4&#10;yQTSXun0xWaLH58+CMTKDEceRj3pIEfmWhQmWpxxqFPYcy+Gx+GDsBHC8IEXv0lYnl2v63ltN6Pd&#10;+AMvwR7ZK27EOVSi0yYgbHQwOXg+5YAeFCrgYRjEUQCZKmDpODY5KhpIpD7luVHoYwTLXhAlC5vB&#10;otkez8Npe1gPtIcktdcaV4+u6big3uSLpPLrJH1syEBNpqSWa5J0Pkn6/om0KDLlpm+GLZOc0mqJ&#10;er5uSF/TpRB8bCgpwSPPBHBxQE8kZOJtcVHVsuE7ffBMZs+N4WYrWJzEVrBJ7jkoaLT2Xf9CLpIO&#10;Qqp7yjukBxmmLdiWOkiSkqcHqay40y79WPKWlTlrWzMR9W7dCgSRZzjfxpFvcgX5uNjW9mjMsB97&#10;rk56N0AllrvW3HKxT36eOeiYvjQFozXcHseKsNaO4fq21+5RAwcbBswOCobmOdSRadw/l3noLgI/&#10;dhaL0HcCf+s6qzhfO8u1F0WL7Wq92np/aUe9IG1YWdJ+a2zKiSNe8HlFdSSaJcCJJCcHtVd8r6h4&#10;bMoRlUwnIwgXCfRryQBlvr+IwyTCiLQ1MLhQAiPB1a9MNaYsdYtpGxcKevk893ObzHZoiE1T6MLn&#10;WAbH7aaDTteb2Zlns1fB2x0H0BKknmSF3rNlaxtvx8tnKGFw0kAA/j5g0HDxB0YjoDjD8vc9ERSj&#10;9vse2iDxAk0EZSYQ+Rwm4nxld75C+gJMZViBIGa4Vpb3+0GwuoGbbHf0fAlcqpipY+2f9Qr81hNg&#10;w38FCYCZ5e5P8G8FCGgpAhZDDWs//i1SmKL6BFAnPnwUp6/4IMB7W09vw6HnmgymNW0Hnh689OQb&#10;XZi4yTbexoETzKOtE7ibjbPM14ET5d4i3Pib9Xpz1YX6mn+mBT8BoFx/pk55wd5ZP1gO2ibQamtF&#10;LVgSbx64q3ni5FG8cII8CJ1k4caO6yWrJHKDJNjkl2B5YD39+pA0aJNwHloavDh9hQbNgBcKnG/r&#10;GFAItazLcHzaRNKPkfbERe3+xIPp1+D2f8oF8yoBL2QmluPLo37jO5/D+PwV9+5v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CVAeWtGQQAACoLAAAOAAAAAAAAAAAAAAAAAC4CAABkcnMvZTJvRG9jLnhtbFBLAQItABQABgAI&#10;AAAAIQCQ/EnS3AAAAAkBAAAPAAAAAAAAAAAAAAAAAHMGAABkcnMvZG93bnJldi54bWxQSwUGAAAA&#10;AAQABADzAAAAfAcAAAAA&#10;">
                <v:oval id="Oval 6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IbMMA&#10;AADbAAAADwAAAGRycy9kb3ducmV2LnhtbESPQWsCMRSE70L/Q3gFb5qtoMhqlFKxlIJSrYrHx+a5&#10;2bp5WZJU139vCkKPw8x8w0znra3FhXyoHCt46WcgiAunKy4V7L6XvTGIEJE11o5JwY0CzGdPnSnm&#10;2l15Q5dtLEWCcMhRgYmxyaUMhSGLoe8a4uSdnLcYk/Sl1B6vCW5rOciykbRYcVow2NCboeK8/bUK&#10;9OKdvz6Pwa/1CYcrs1v+7A+1Ut3n9nUCIlIb/8OP9odWMBrA35f0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hIbMMAAADbAAAADwAAAAAAAAAAAAAAAACYAgAAZHJzL2Rv&#10;d25yZXYueG1sUEsFBgAAAAAEAAQA9QAAAIgDA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aFcUA&#10;AADbAAAADwAAAGRycy9kb3ducmV2LnhtbESPQWvCQBSE7wX/w/KEXkrdWEE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BoVxQAAANsAAAAPAAAAAAAAAAAAAAAAAJgCAABkcnMv&#10;ZG93bnJldi54bWxQSwUGAAAAAAQABAD1AAAAigMAAAAA&#10;" filled="f" stroked="f"/>
                <w10:wrap anchorx="margin" anchory="margin"/>
              </v:group>
            </w:pict>
          </mc:Fallback>
        </mc:AlternateContent>
      </w:r>
      <w:r w:rsidR="00B22005">
        <w:rPr>
          <w:noProof/>
          <w:szCs w:val="52"/>
          <w:lang w:eastAsia="en-US"/>
        </w:rPr>
        <mc:AlternateContent>
          <mc:Choice Requires="wpg">
            <w:drawing>
              <wp:anchor distT="0" distB="0" distL="114300" distR="114300" simplePos="0" relativeHeight="251649024" behindDoc="0" locked="0" layoutInCell="1" allowOverlap="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5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9"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0"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371CA2B" id="Group 56" o:spid="_x0000_s1026" style="position:absolute;margin-left:0;margin-top:10in;width:43.2pt;height:43.2pt;z-index:2516490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KEFwQAACoLAAAOAAAAZHJzL2Uyb0RvYy54bWzUVttu4zYQfS/QfyD4rliyLpaEKAvflBZI&#10;u4umRZ9pibqglKiSdOS06L93SFqO7WQXi922QP0gc0RyeObMzBFv3x06hp6okC3vM+zduBjRvuBl&#10;29cZ/uXn3Ikxkor0JWG8pxl+phK/u/v2m9txSOmcN5yVVCBw0st0HDLcKDWks5ksGtoRecMH2sNk&#10;xUVHFJiinpWCjOC9Y7O560azkYtyELygUsLbjZ3Ed8Z/VdFCva8qSRViGQZsyjyFee70c3Z3S9Ja&#10;kKFpiyMM8gUoOtL2cOjJ1YYogvaifeWqawvBJa/UTcG7Ga+qtqAmBojGc6+iuRd8P5hY6nSshxNN&#10;QO0VT1/stvjx6YNAbZnhEDLVkw5yZI5FYaTJGYc6hTX3YngcPggbIQwfePGbhOnZ9by2a7sY7cYf&#10;eAn+yF5xQ86hEp12AWGjg8nB8ykH9KBQAS/DII4CyFQBU8exyVHRQCL1Ls+NQh8jmPaCKFnYDBbN&#10;9rgfdtvNeqARktQea6Aeoem4oN7kC6Xy6yh9bMhATaakpmuiNJkoff9EGAoNWH0yLJnolJZL1PN1&#10;Q/qaLoXgY0NJCYg8E8DFBm1IyMTb5KKKtcN3euMZzZ4bR0CoISxOYkvYRPccGDRc+65/QRdJByHV&#10;PeUd0oMMUwa+pQ6SpOTpQSpL7rRKv5actWXeMmYMUe/WTCCIPMP5No58Ez7k42IZ69GYYT/2XJ30&#10;boBKLHfMnHKxTn6eO+iYvjQFozncHseKtMyO4XjWa3jUiIMNA6yDgqF5D3VkGvfPZR66i8CPncUi&#10;9J3A37rOKs7XznLtRdFiu1qvtt5fGqgXpE1blrTfGp9y0hEv+LyiOiqaVYCTkpwAalR8r6h4bMoR&#10;la1ORhAuEg+DAVLm+4s4TCKMCKtBgwslMBJc/dqqxpSlbjHt44JBL5/nfm6TyYaG2DSFLvyOZXBc&#10;bjrodLyxzpDNXgVvVxyAS6B6ohV6z5atbbwdL5+hhAGkEQH4fMCg4eIPjEaQ4gzL3/dEUIzY9z20&#10;QeIFWhGUMSDyORjifGZ3PkP6AlxlWAEhZrhWVu/3g2jrBk6y3dHzJehS1Zo61vgsKsCtDdCG/0gk&#10;dG9a3f0JvlYgAYwi0GKoYY3j31IKU1SfENRJHz4qp6/0QQB6W09vi0PPtTKY1rQdeHrx0pNvdGHi&#10;Jtt4GwdOMI+2TuBuNs4yXwdOlHuLcONv1uvNVRfqY/6ZFvyEAOX6N3XKi+yd9YPVQdsEmm3NqBWW&#10;xJsH7mqeOHkUL5wgD0InWbix43rJKoncIAk2+aWwPLQ9/fqQtNAm4Ty0avAC+koatAa8qMD5sq4F&#10;FUKs7TIcnxaR9GNKe9JFDX/Sg+nfyO3/VBfMVQIuZCaW4+VR3/jObRifX3Hv/gY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mVcihBcEAAAqCwAADgAAAAAAAAAAAAAAAAAuAgAAZHJzL2Uyb0RvYy54bWxQSwECLQAUAAYACAAA&#10;ACEAkPxJ0twAAAAJAQAADwAAAAAAAAAAAAAAAABxBgAAZHJzL2Rvd25yZXYueG1sUEsFBgAAAAAE&#10;AAQA8wAAAHoHAAAAAA==&#10;">
                <v:oval id="Oval 5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QoMQA&#10;AADbAAAADwAAAGRycy9kb3ducmV2LnhtbESPQWsCMRSE7wX/Q3hCb5q1oOjWKGKxFKFFrS0eH5vn&#10;ZnXzsiSpbv99Iwg9DjPzDTOdt7YWF/Khcqxg0M9AEBdOV1wq2H+uemMQISJrrB2Tgl8KMJ91HqaY&#10;a3flLV12sRQJwiFHBSbGJpcyFIYshr5riJN3dN5iTNKXUnu8Jrit5VOWjaTFitOCwYaWhorz7scq&#10;0C+vvFkfgv/QRxy+m/3q9PVdK/XYbRfPICK18T98b79pBcMJ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wEKDEAAAA2wAAAA8AAAAAAAAAAAAAAAAAmAIAAGRycy9k&#10;b3ducmV2LnhtbFBLBQYAAAAABAAEAPUAAACJAw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EYsIA&#10;AADbAAAADwAAAGRycy9kb3ducmV2LnhtbERPTWuDQBC9F/Iflgn0Upq1OUix2UgQQiQUQk2a8+BO&#10;VeLOqrtV8++zh0KPj/e9SWfTipEG11hW8LaKQBCXVjdcKbic96/vIJxH1thaJgV3cpBuF08bTLSd&#10;+IvGwlcihLBLUEHtfZdI6cqaDLqV7YgD92MHgz7AoZJ6wCmEm1auoyiWBhsODTV2lNVU3opfo2Aq&#10;T+P1/HmQp5drbrnP+6z4Pir1vJx3HyA8zf5f/OfOtYI4rA9fw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oRiwgAAANsAAAAPAAAAAAAAAAAAAAAAAJgCAABkcnMvZG93&#10;bnJldi54bWxQSwUGAAAAAAQABAD1AAAAhwMAAAAA&#10;" filled="f" stroked="f"/>
                <w10:wrap anchorx="margin" anchory="margin"/>
              </v:group>
            </w:pict>
          </mc:Fallback>
        </mc:AlternateContent>
      </w:r>
      <w:r w:rsidR="00B22005">
        <w:rPr>
          <w:noProof/>
          <w:szCs w:val="52"/>
          <w:lang w:eastAsia="en-US"/>
        </w:rPr>
        <mc:AlternateContent>
          <mc:Choice Requires="wpg">
            <w:drawing>
              <wp:anchor distT="0" distB="0" distL="114300" distR="114300" simplePos="0" relativeHeight="251650048" behindDoc="0" locked="0" layoutInCell="1" allowOverlap="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5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6"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7"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9B02F91" id="Group 53" o:spid="_x0000_s1026" style="position:absolute;margin-left:0;margin-top:10in;width:43.2pt;height:43.2pt;z-index:2516500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IiGAQAACoLAAAOAAAAZHJzL2Uyb0RvYy54bWzUVttu4zYQfS/QfyD4rliyLpaEKAvflBZI&#10;u4umRZ9pibqglKiSdOS06L93SFqO7WQXi922QP0gc0RyeObMzBFv3x06hp6okC3vM+zduBjRvuBl&#10;29cZ/uXn3Ikxkor0JWG8pxl+phK/u/v2m9txSOmcN5yVVCBw0st0HDLcKDWks5ksGtoRecMH2sNk&#10;xUVHFJiinpWCjOC9Y7O560azkYtyELygUsLbjZ3Ed8Z/VdFCva8qSRViGQZsyjyFee70c3Z3S9Ja&#10;kKFpiyMM8gUoOtL2cOjJ1YYogvaifeWqawvBJa/UTcG7Ga+qtqAmBojGc6+iuRd8P5hY6nSshxNN&#10;QO0VT1/stvjx6YNAbZnhMMSoJx3kyByLQl+TMw51CmvuxfA4fBA2Qhg+8OI3CdOz63lt13Yx2o0/&#10;8BL8kb3ihpxDJTrtAsJGB5OD51MO6EGhAl6GQRwFkKkCpo5jk6OigUTqXZ4bATQE014QJQubwaLZ&#10;HvfDbrtZDzRCktpjDdQjNB0X1Jt8oVR+HaWPDRmoyZTUdE2URhOl758IQ6EBpE+GJROd0nKJer5u&#10;SF/TpRB8bCgpAZFnArjYoA0JmXibXFSxdvhObzyj2XPjCAg1hMVJbAmb6J4Dg4Zr3zX5PtFF0kFI&#10;dU95h/Qgw5SBb6mDJCl5epDKkjut0q8lZ22Zt4wZQ9S7NRMIIs9wvo0j3+QKDrhYxno0ZtiPPVcn&#10;vRugEssdM6dcrJOf5w46pi9NwWgOt8exIi2zYzie9RoeNeJgwwDroGBo3kMdmcb9c5mH7iLwY2ex&#10;CH0n8Leus4rztbNce1G02K7Wq633lwbqBWnTliXtt8annHTECz6vqI6KZhXgpCQngBoV3ysqHpty&#10;RGWrkxGEi8TDYICU+f4iDhMoNcJq0OBCCYwEV7+2qjFlqVtM+7hg0MvnuZ/bZLKhITZNoQu/Y9cc&#10;l5sOOh1vrDNks1fB2xUH4BKonmiF3rNlaxtvx8tnKGEAaUQAPh8waLj4A6MRpDjD8vc9ERQj9n0P&#10;bZB4gVYEZQyIfA6GOJ/Znc+QvgBXGVZAiBmuldX7/SDauoGTbHf0fAm6VLWmjjU+iwpwawO04b8S&#10;CWhAq7s/wdcKJIBRBFoMNaxx/FtKYYrqE4I66cNH5fSVPghAb+vpbXHouVYG05q2A08vXnryjS5M&#10;3GQbb+PACebR1gnczcZZ5uvAiXJvEW78zXq9uepCfcw/04KfEKBc/6ZOeZG9s36wOmibQLOtGbXC&#10;knjzwF3NEyeP4oUT5EHoJAs3dlwvWSWRGyTBJr8Uloe2p18fkhbaJJyHVg1eQF9Jg9aAFxU4X9a1&#10;oEKItV2G49Mikn5MaU+6qOFPejD9G7n9n+qCuUrAhczEcrw86hvfuQ3j8yvu3d8A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K9g4iIYBAAAKgsAAA4AAAAAAAAAAAAAAAAALgIAAGRycy9lMm9Eb2MueG1sUEsBAi0AFAAGAAgA&#10;AAAhAJD8SdLcAAAACQEAAA8AAAAAAAAAAAAAAAAAcgYAAGRycy9kb3ducmV2LnhtbFBLBQYAAAAA&#10;BAAEAPMAAAB7BwAAAAA=&#10;">
                <v:oval id="Oval 5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0sQA&#10;AADbAAAADwAAAGRycy9kb3ducmV2LnhtbESPQWsCMRSE74L/ITyhN81aUMrWKGKxFKFFV1t6fGye&#10;m7WblyWJuv33jVDwOMzMN8xs0dlGXMiH2rGC8SgDQVw6XXOl4LBfD59AhIissXFMCn4pwGLe780w&#10;1+7KO7oUsRIJwiFHBSbGNpcylIYshpFriZN3dN5iTNJXUnu8Jrht5GOWTaXFmtOCwZZWhsqf4mwV&#10;6JdX3m6+g//QR5y8m8P69PnVKPUw6JbPICJ18R7+b79pBZMp3L6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vhNLEAAAA2wAAAA8AAAAAAAAAAAAAAAAAmAIAAGRycy9k&#10;b3ducmV2LnhtbFBLBQYAAAAABAAEAPUAAACJAw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q8QA&#10;AADbAAAADwAAAGRycy9kb3ducmV2LnhtbESPQWvCQBSE7wX/w/IEL6IbhVZ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P1qvEAAAA2wAAAA8AAAAAAAAAAAAAAAAAmAIAAGRycy9k&#10;b3ducmV2LnhtbFBLBQYAAAAABAAEAPUAAACJAwAAAAA=&#10;" filled="f" stroked="f"/>
                <w10:wrap anchorx="margin" anchory="margin"/>
              </v:group>
            </w:pict>
          </mc:Fallback>
        </mc:AlternateContent>
      </w:r>
      <w:r w:rsidR="00B22005">
        <w:rPr>
          <w:noProof/>
          <w:szCs w:val="52"/>
          <w:lang w:eastAsia="en-US"/>
        </w:rPr>
        <mc:AlternateContent>
          <mc:Choice Requires="wpg">
            <w:drawing>
              <wp:anchor distT="0" distB="0" distL="114300" distR="114300" simplePos="0" relativeHeight="251651072" behindDoc="0" locked="0" layoutInCell="1" allowOverlap="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5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3"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4"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5EB15CD" id="Group 50" o:spid="_x0000_s1026" style="position:absolute;margin-left:0;margin-top:10in;width:43.2pt;height:43.2pt;z-index:2516510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QKFAQAACoLAAAOAAAAZHJzL2Uyb0RvYy54bWzUVttu4zYQfS/QfyD4rlh3S0KUhW9KC6Td&#10;RdOiz7REXVBKVEk6clr03zskbcd2sovFblugfrA54nB45szMsW7f7XuGnqiQHR9y7N24GNGh5FU3&#10;NDn+5efCSTCSigwVYXygOX6mEr+7+/ab22nMqM9bzioqEAQZZDaNOW6VGrPZTJYt7Ym84SMdYLPm&#10;oicKTNHMKkEmiN6zme+68WziohoFL6mU8HRtN/GdiV/XtFTv61pShViOAZsy38J8b/X37O6WZI0g&#10;Y9uVBxjkC1D0pBvg0lOoNVEE7UT3KlTflYJLXqubkvczXtddSU0OkI3nXmVzL/huNLk02dSMJ5qA&#10;2iuevjhs+ePTB4G6KseRj9FAeqiRuRZFhpxpbDLwuRfj4/hB2Axh+cDL3yRwN7ve13ZjndF2+oFX&#10;EI/sFDfk7GvR6xCQNtqbGjyfakD3CpXwMAqTOIRKlbB1WJsalS0UUp/y3DgKMIJtL4zTua1g2W4O&#10;5+G0PawXGiHJ7LUG6gGabg/oN/lCqfw6Sh9bMlJTKanpOlIKOC2l758IQ5GnAembweVIp7RcooGv&#10;WjI0dCEEn1pKKkBk/AH32QFtSKjE2+SimnXjd/rgGc2em8RAqCEsSRNL2JFuHxg0XAducEEXyUYh&#10;1T3lPdKLHFMGsaVOkmTk6UEqS+7RSz+WnHVV0TFmDNFsV0wgyDzHxSaJA1MrqMeFGxvQlOMg8Vxd&#10;9H6ETqy2zNxy4Sc/LxxMzFCZhtEcbg5rRTpm13A9GzQ8asTBpgHWXsHSPIc+MoP756KI3HkYJM58&#10;HgVOGGxcZ5kUK2ex8uJ4vlmulhvvLw3UC7O2qyo6bExMedQRL/y8pjoomlWAk5KcAGpUfKeoeGyr&#10;CVWdLkYYzVMPgwFSFgTzJEpjjAhrQINLJTASXP3aqda0pR4xHeOCQa/wi6CwxWRjS2yZIhc+hzY4&#10;uJsJOl1vrDNks1fJW489cAlUH2k1Pazb1rb/llfP0MIA0ogA/H3AouXiD4wmkOIcy993RFCM2PcD&#10;jEHqhVoRlDEgcx8Mcb6zPd8hQwmhcqyAELNcKav3u1F0TQs32ekY+AJ0qe5MH+uxsqgAtzZAG/4r&#10;kQC9siLxE/xbgQQwikCL/2WlME31CUE96sNH5fSVPghAb/vpbXEYuFYGM5p2Ak8PXmbyjSlM3XST&#10;bJLQCf1444Tueu0silXoxIU3j9bBerVaX02hvuafGcFPCFChP8dJeZG9s3mwOmiHQLOtGbXCknp+&#10;6C791CniZO6ERRg56dxNHNdLl2nshmm4Li6F5aEb6NenpIU2jfzIqsEL6Ctp0BrwogLnbn0HKoRY&#10;1+c4OTmR7GNKe9JFDf+oB8dfI7f/U10A2OaFzORyeHnUb3znNqzPX3Hv/gYAAP//AwBQSwMEFAAG&#10;AAgAAAAhAJD8SdLcAAAACQEAAA8AAABkcnMvZG93bnJldi54bWxMT0FOwzAQvCPxB2uRuCDqUEJU&#10;pXEqQI04EyKh3px4cSLidRS7bfg9y4neZmdGszPFbnGjOOEcBk8KHlYJCKTOm4Gsguajut+ACFGT&#10;0aMnVPCDAXbl9VWhc+PP9I6nOlrBIRRyraCPccqlDF2PToeVn5BY+/Kz05HP2Uoz6zOHu1GukyST&#10;Tg/EH3o94WuP3Xd9dApa12W1/az2eOfbF3t4bJrqba/U7c3yvAURcYn/Zvirz9Wh5E6tP5IJYlTA&#10;QyKzaZowYn2TpSBaZp7WjGRZyMsF5S8AAAD//wMAUEsBAi0AFAAGAAgAAAAhALaDOJL+AAAA4QEA&#10;ABMAAAAAAAAAAAAAAAAAAAAAAFtDb250ZW50X1R5cGVzXS54bWxQSwECLQAUAAYACAAAACEAOP0h&#10;/9YAAACUAQAACwAAAAAAAAAAAAAAAAAvAQAAX3JlbHMvLnJlbHNQSwECLQAUAAYACAAAACEA5Erk&#10;ChQEAAAqCwAADgAAAAAAAAAAAAAAAAAuAgAAZHJzL2Uyb0RvYy54bWxQSwECLQAUAAYACAAAACEA&#10;kPxJ0twAAAAJAQAADwAAAAAAAAAAAAAAAABuBgAAZHJzL2Rvd25yZXYueG1sUEsFBgAAAAAEAAQA&#10;8wAAAHcHAAAAAA==&#10;">
                <v:oval id="Oval 5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nSsQA&#10;AADbAAAADwAAAGRycy9kb3ducmV2LnhtbESP3WoCMRSE74W+QzgF7zRbi6WsRikViwgW6x+9PGyO&#10;m203J0sSdX37piB4OczMN8x42tpanMmHyrGCp34GgrhwuuJSwW47772CCBFZY+2YFFwpwHTy0Blj&#10;rt2Fv+i8iaVIEA45KjAxNrmUoTBkMfRdQ5y8o/MWY5K+lNrjJcFtLQdZ9iItVpwWDDb0bqj43Zys&#10;Aj374PXyO/hPfcThyuzmP/tDrVT3sX0bgYjUxnv41l5oBcNn+P+Sfo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YJ0rEAAAA2wAAAA8AAAAAAAAAAAAAAAAAmAIAAGRycy9k&#10;b3ducmV2LnhtbFBLBQYAAAAABAAEAPUAAACJAw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1I3MQA&#10;AADbAAAADwAAAGRycy9kb3ducmV2LnhtbESPQWvCQBSE7wX/w/IEL6IbpRV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dSNzEAAAA2wAAAA8AAAAAAAAAAAAAAAAAmAIAAGRycy9k&#10;b3ducmV2LnhtbFBLBQYAAAAABAAEAPUAAACJAwAAAAA=&#10;" filled="f" stroked="f"/>
                <w10:wrap anchorx="margin" anchory="margin"/>
              </v:group>
            </w:pict>
          </mc:Fallback>
        </mc:AlternateContent>
      </w:r>
      <w:r w:rsidR="00B22005">
        <w:rPr>
          <w:noProof/>
          <w:szCs w:val="52"/>
          <w:lang w:eastAsia="en-US"/>
        </w:rPr>
        <mc:AlternateContent>
          <mc:Choice Requires="wpg">
            <w:drawing>
              <wp:anchor distT="0" distB="0" distL="114300" distR="114300" simplePos="0" relativeHeight="251652096" behindDoc="0" locked="0" layoutInCell="1" allowOverlap="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4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0"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1"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7D179ED" id="Group 47" o:spid="_x0000_s1026" style="position:absolute;margin-left:0;margin-top:10in;width:43.2pt;height:43.2pt;z-index:2516520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ogIgQAACoLAAAOAAAAZHJzL2Uyb0RvYy54bWzUVt9v2zYQfh+w/4Hgu2LJomRJiFIktpUN&#10;yNai6bBnWqJ+YJSokXTkbNj/viMpO07SFkVbDJgfZFI8Hr/77u4TL98ceo4emFSdGHIcXPgYsaEU&#10;VTc0Of7tQ+ElGClNh4pyMbAcPzKF31z9+MPlNGZsKVrBKyYROBlUNo05brUes8VClS3rqboQIxtg&#10;sRaypxqmsllUkk7gveeLpe/Hi0nIapSiZErB241bxFfWf12zUr+ta8U04jkGbNo+pX3uzHNxdUmz&#10;RtKx7coZBv0KFD3tBjj05GpDNUV72b1y1XelFErU+qIU/ULUdVcyGwNEE/gvormVYj/aWJpsasYT&#10;TUDtC56+2m3568M7iboqxyTFaKA95Mgei8jKkDONTQY2t3K8H99JFyEM70T5h4Llxct1M2+cMdpN&#10;v4gK/NG9FpacQy174wLCRgebg8dTDthBoxJeRiSJCWSqhKV5bHNUtpBIsyvw4yjECJYDEqcWJM3K&#10;djvvh91usxkYhDRzx1qoMzQTF9SbeqJUfRul9y0dmc2UMnTNlEYQh6P07QPliCSOUWtypFM5LtEg&#10;1i0dGnYtpZhaRitAFNgADFTw6TaYiYJMfJxcVPNu/MlsPKM58JMYgFjCktRioNmR7iUwaLkO/fAZ&#10;XTQbpdK3TPTIDHLMOPhWJkia0Yc7pR25RyvzWgneVUXHuZ3IZrfmEkHkOS62SRzaXEE+npnxAU05&#10;DpPAN0nvR6jEasftKc/s1Je5g44ZKlswhsPtPNa0424Mx/PBwGNWHFwYlg4Y2vdQR7Zx/74uIn9F&#10;wsRbraLQI+HW926SYu1dr4M4Xm1v1jfb4B8DNCBZ21UVG7bWpzrqSEC+rKhmRXMKcFKSE0CDSuw1&#10;k/dtNaGqM8kg0SoNMExAysJwlURpjBHlDWhwqSVGUujfO93asjQtZnw8YzAolkVYuGTysaUuTZEP&#10;v7kMZnPbQafj7ewM2eJV8M7iAFwC1VBlllboPVe2rvF2onqEEgaQVgTg8wGDVsi/MJpAinOs/txT&#10;yTDiPw/QBmlAjCJoO4HIlzCR5yu78xU6lOAqxxoIscO1dnq/H2XXtHCS645BXIMu1Z2tY4PPoQLc&#10;ZgLa8F+JBOTRicR7+FqBBHCGQIuhhg2OU+ND/r6nUtii+oygHvXhk3L6Sh8koHf19HFxGIRRBtua&#10;rgNPL556ci4XJ0+uC1M/3SbbhHhkGW894m823nWxJl5cBKtoE27W682LLjTHfJ8W/IwAFeZ37JQn&#10;2TvrB6eDrgkM24bROaRgSfybZeoVcbLySEEiL135iecH6U0a+yQlm+K5sNx1A/v2kIzQptEycmrw&#10;BPqFNBgNeFKBc7O+AxVCvOtznJyMaPYppT3pooF/1IPj//9ZF+xVAi5kNpb58mhufOdzGJ9fca/+&#10;BQAA//8DAFBLAwQUAAYACAAAACEAkPxJ0twAAAAJAQAADwAAAGRycy9kb3ducmV2LnhtbExPQU7D&#10;MBC8I/EHa5G4IOpQQlSlcSpAjTgTIqHenHhxIuJ1FLtt+D3Lid5mZ0azM8VucaM44RwGTwoeVgkI&#10;pM6bgayC5qO634AIUZPRoydU8IMBduX1VaFz48/0jqc6WsEhFHKtoI9xyqUMXY9Oh5WfkFj78rPT&#10;kc/ZSjPrM4e7Ua6TJJNOD8Qfej3ha4/dd310ClrXZbX9rPZ459sXe3hsmuptr9TtzfK8BRFxif9m&#10;+KvP1aHkTq0/kgliVMBDIrNpmjBifZOlIFpmntaMZFnIywXlLwAAAP//AwBQSwECLQAUAAYACAAA&#10;ACEAtoM4kv4AAADhAQAAEwAAAAAAAAAAAAAAAAAAAAAAW0NvbnRlbnRfVHlwZXNdLnhtbFBLAQIt&#10;ABQABgAIAAAAIQA4/SH/1gAAAJQBAAALAAAAAAAAAAAAAAAAAC8BAABfcmVscy8ucmVsc1BLAQIt&#10;ABQABgAIAAAAIQCzYiogIgQAACoLAAAOAAAAAAAAAAAAAAAAAC4CAABkcnMvZTJvRG9jLnhtbFBL&#10;AQItABQABgAIAAAAIQCQ/EnS3AAAAAkBAAAPAAAAAAAAAAAAAAAAAHwGAABkcnMvZG93bnJldi54&#10;bWxQSwUGAAAAAAQABADzAAAAhQcAAAAA&#10;">
                <v:oval id="Oval 4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5PcAA&#10;AADbAAAADwAAAGRycy9kb3ducmV2LnhtbERPy2oCMRTdF/oP4Rbc1YyCUqZGKRZFBMVXxeVlcp1M&#10;O7kZkqjj35tFweXhvEeT1tbiSj5UjhX0uhkI4sLpiksFh/3s/QNEiMgaa8ek4E4BJuPXlxHm2t14&#10;S9ddLEUK4ZCjAhNjk0sZCkMWQ9c1xIk7O28xJuhLqT3eUritZT/LhtJixanBYENTQ8Xf7mIV6O85&#10;b5an4Nf6jIOVOcx+f461Up239usTRKQ2PsX/7oVWMEjr05f0A+T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q5PcAAAADbAAAADwAAAAAAAAAAAAAAAACYAgAAZHJzL2Rvd25y&#10;ZXYueG1sUEsFBgAAAAAEAAQA9QAAAIUDA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w10:wrap anchorx="margin" anchory="margin"/>
              </v:group>
            </w:pict>
          </mc:Fallback>
        </mc:AlternateContent>
      </w:r>
      <w:r w:rsidR="00B22005">
        <w:rPr>
          <w:noProof/>
          <w:szCs w:val="52"/>
          <w:lang w:eastAsia="en-US"/>
        </w:rPr>
        <mc:AlternateContent>
          <mc:Choice Requires="wpg">
            <w:drawing>
              <wp:anchor distT="0" distB="0" distL="114300" distR="114300" simplePos="0" relativeHeight="251653120" behindDoc="0" locked="0" layoutInCell="1" allowOverlap="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4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7"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8"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281B29F" id="Group 44" o:spid="_x0000_s1026" style="position:absolute;margin-left:0;margin-top:10in;width:43.2pt;height:43.2pt;z-index:2516531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p3HgQAACoLAAAOAAAAZHJzL2Uyb0RvYy54bWzUVttu4zYQfS/QfyD4rliyqCuiLBzbSguk&#10;3UXTos+0RF1QSVRJOnJa9N87JC3HcbKLxe6iQP0gc0RyeObMzBGv3x36Dj0yIVs+ZNi7cjFiQ8HL&#10;dqgz/NuvuRNjJBUdStrxgWX4iUn87ub7766nMWVL3vCuZAKBk0Gm05jhRqkxXSxk0bCeyis+sgEm&#10;Ky56qsAU9aIUdALvfbdYum64mLgoR8ELJiW83dhJfGP8VxUr1PuqkkyhLsOATZmnMM+dfi5urmla&#10;Czo2bXGEQb8ARU/bAQ49udpQRdFetK9c9W0huOSVuip4v+BV1RbMxADReO5FNHeC70cTS51O9Xii&#10;Cai94OmL3RY/P34QqC0zTEKMBtpDjsyxiBBNzjTWKay5E+PD+EHYCGF4z4s/JEwvLue1XdvFaDf9&#10;xEvwR/eKG3IOlei1CwgbHUwOnk45YAeFCngZkDgkkKkCpo5jk6OigUTqXZ4bBj5GMO2RMIlsBotm&#10;e9wPu+1mPdAIaWqPNVCP0HRcUG/ymVL5dZQ+NHRkJlNS0zVTGs2Uvn+kHSKBZdQsmemUlks08HVD&#10;h5qthOBTw2gJiDwTgIYKPu0GbUjIxNvkoqprxx/0xjOaPTcOgVBDWJzElrCZ7iUwaLj2Xf8FXTQd&#10;hVR3jPdIDzLMOvAtdZA0pY/3Ully51X6teRdW+Zt1xlD1Lt1JxBEnuF8G4e+yRXk48WybkBThv3Y&#10;c3XS+xEqsdx15pQX6+TnuYOOGUpTMJrD7XGsaNvZMRzfDRoeM+JgwwDroGBo3kMdmcb9e5UHbkT8&#10;2ImiwHeIv3Wd2zhfO6u1F4bR9nZ9u/X+0UA9kjZtWbJha3zKWUc88nlFdVQ0qwAnJTkB1Kj4XjHx&#10;0JQTKludDBJEiYfBACnz/SgOEuhe2tWgwYUSGAmufm9VY8pSt5j28YJBL1/mfm6T2Y0NtWkKXPgd&#10;y+C43HTQ6XhjnSFbvArerjgAl0D1TCv0ni1b23g7Xj5BCQNIIwLw+YBBw8VfGE0gxRmWf+6pYBh1&#10;Pw7QBolHtCIoY0DkSzDE+czufIYOBbjKsAJCzHCtrN7vR9HWDZxku2PgK9ClqjV1rPFZVIBbG6AN&#10;/5VIwBfS6u4v8LUCCegYAi2GGtY4To0P+fuWSmGK6hOCOuvDR+X0lT4IQG/r6W1xGLhWBtOatgNP&#10;L5578o0uTNxkG29j4pBluHWIu9k4q3xNnDD3omDjb9brzUUX6mO+TQt+QoBy/Zs75Vn2zvrB6qBt&#10;As22ZtQKS+ItiXu7TJw8jCOH5CRwksiNHddLbpPQJQnZ5C+F5b4d2NeHpIU2CZaBVYNn0BfSoDXg&#10;WQXOl/UtqBDq2j7D8WkRTT+mtCdd1PBnPZj/jdz+T3XBXCXgQmZiOV4e9Y3v3Ibx+RX35l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OG0inceBAAAKgsAAA4AAAAAAAAAAAAAAAAALgIAAGRycy9lMm9Eb2MueG1sUEsBAi0A&#10;FAAGAAgAAAAhAJD8SdLcAAAACQEAAA8AAAAAAAAAAAAAAAAAeAYAAGRycy9kb3ducmV2LnhtbFBL&#10;BQYAAAAABAAEAPMAAACBBwAAAAA=&#10;">
                <v:oval id="Oval 4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3lMQA&#10;AADbAAAADwAAAGRycy9kb3ducmV2LnhtbESPUUvDMBSF3wX/Q7iCby5VnEpdVoZSEcGhc4qPl+au&#10;qUtuShLb+u8XQfDxcM75DmdRTc6KgULsPCs4nxUgiBuvO24VbN/qsxsQMSFrtJ5JwQ9FqJbHRwss&#10;tR/5lYZNakWGcCxRgUmpL6WMjSGHceZ74uztfHCYsgyt1AHHDHdWXhTFlXTYcV4w2NOdoWa/+XYK&#10;9P0Dvzx9xrDWO5w/m2399f5hlTo9mVa3IBJN6T/8137UCi6v4fdL/gF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6t5TEAAAA2wAAAA8AAAAAAAAAAAAAAAAAmAIAAGRycy9k&#10;b3ducmV2LnhtbFBLBQYAAAAABAAEAPUAAACJAw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UBMIA&#10;AADbAAAADwAAAGRycy9kb3ducmV2LnhtbERPTWuDQBC9B/oflinkEuKaU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dQEwgAAANsAAAAPAAAAAAAAAAAAAAAAAJgCAABkcnMvZG93&#10;bnJldi54bWxQSwUGAAAAAAQABAD1AAAAhwMAAAAA&#10;" filled="f" stroked="f"/>
                <w10:wrap anchorx="margin" anchory="margin"/>
              </v:group>
            </w:pict>
          </mc:Fallback>
        </mc:AlternateContent>
      </w:r>
      <w:r w:rsidR="00B22005">
        <w:rPr>
          <w:noProof/>
          <w:szCs w:val="52"/>
          <w:lang w:eastAsia="en-US"/>
        </w:rPr>
        <mc:AlternateContent>
          <mc:Choice Requires="wpg">
            <w:drawing>
              <wp:anchor distT="0" distB="0" distL="114300" distR="114300" simplePos="0" relativeHeight="251654144" behindDoc="0" locked="0" layoutInCell="1" allowOverlap="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4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4"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5"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495632F" id="Group 41" o:spid="_x0000_s1026" style="position:absolute;margin-left:0;margin-top:10in;width:43.2pt;height:43.2pt;z-index:2516541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EigGAQAACoLAAAOAAAAZHJzL2Uyb0RvYy54bWzUVttu4zYQfS/QfyD4rliyLpaEKAvHttIC&#10;aXfRtOgzLVEXlBJVko6cFv33DknLt2QXi91FgfpB5mU4PHNm5ki37/YdQ89UyJb3GfZuXIxoX/Cy&#10;7esM//Zr7sQYSUX6kjDe0wy/UInf3X3/3e04pHTOG85KKhA46WU6DhlulBrS2UwWDe2IvOED7WGz&#10;4qIjCqainpWCjOC9Y7O560azkYtyELygUsLq2m7iO+O/qmih3leVpAqxDAM2ZZ7CPLf6Obu7JWkt&#10;yNC0xQEG+QIUHWl7uPToak0UQTvRvnLVtYXgklfqpuDdjFdVW1ATA0TjuVfRPAi+G0wsdTrWw5Em&#10;oPaKpy92W/z8/EGgtsxw4GPUkw5yZK5FgafJGYc6BZsHMTwNH4SNEIaPvPhDwvbsel/Pa2uMtuNP&#10;vAR/ZKe4IWdfiU67gLDR3uTg5ZgDuleogMUwiKMAMlXA1mFsclQ0kEh9ynOjEKDCthdEycJmsGg2&#10;h/Nw2h7WA42QpPZaA/UATccF9SZPlMqvo/SpIQM1mZKarolSgGIpff9MGArmllFjMtEpLZeo56uG&#10;9DVdCsHHhpISEJkMAO6zA3oiIRNvk4sq1g4/6INnNHtuHAGhhrA4iS1hE91zYNBw7bv+BV0kHYRU&#10;D5R3SA8yTBn4ljpIkpLnR6ksuZOVXpactWXeMmYmot6umEAQeYbzTRz5JleQjwsz1qMxw37suTrp&#10;3QCVWG6ZueXCTn6eO+iYvjQFozncHMaKtMyO4XrWa3jUiIMNA2Z7BUOzDnVkGvfvZR66i8CPncUi&#10;9J3A37jOfZyvnOXKi6LF5n51v/H+0UC9IG3asqT9xviUk454wecV1UHRrAIcleQIUKPiO0XFU1OO&#10;qGx1MoJwkXgYJiBlvr+IwyTCiLAaNLhQAiPB1e+takxZ6hbTPi4Y9PJ57uc2mWxoiE1T6MLvUAYH&#10;c9NBx+vN7AzZ7FXw1mIPXALVE62mhnXZ2sbb8vIFShhAGhGA1wcMGi7+wmgEKc6w/HNHBMWI/dhD&#10;GyReoBVBmQlEPoeJON/Znu+QvgBXGVZAiBmulNX73SDauoGbbHf0fAm6VLWmjnVbWVSA+6AN/5VI&#10;hJNI/AJvK5AARhFoMdTwReND/r6lUpii+oSgTvrwUTl9pQ8C0Nt6elsceq6VwbSm7cDjwqkn3+jC&#10;xE028SYOnGAebZzAXa+dZb4KnCj3FuHaX69W66su1Nd8mxb8hADl+jd1ykn2zvrB6qBtAs22ZtQK&#10;S+LNA/d+njh5FC+cIA9CJ1m4seN6yX0SuUESrPNLYXlse/r1IWmhTcJ5aNXgBPpKGrQGnFTg3Kxr&#10;QYUQa7sMx0cjkn5MaY+6qOFPejD9G7n9n+oCwDYfZCaWw8ej/uI7n8P4/BP37l8A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BagSKAYBAAAKgsAAA4AAAAAAAAAAAAAAAAALgIAAGRycy9lMm9Eb2MueG1sUEsBAi0AFAAGAAgA&#10;AAAhAJD8SdLcAAAACQEAAA8AAAAAAAAAAAAAAAAAcgYAAGRycy9kb3ducmV2LnhtbFBLBQYAAAAA&#10;BAAEAPMAAAB7BwAAAAA=&#10;">
                <v:oval id="Oval 4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p48QA&#10;AADbAAAADwAAAGRycy9kb3ducmV2LnhtbESPQWsCMRSE7wX/Q3hCb5q1qMjWKGKxFKFFrS0eH5vn&#10;ZnXzsiSpbv99Iwg9DjPzDTOdt7YWF/Khcqxg0M9AEBdOV1wq2H+uehMQISJrrB2Tgl8KMJ91HqaY&#10;a3flLV12sRQJwiFHBSbGJpcyFIYshr5riJN3dN5iTNKXUnu8Jrit5VOWjaXFitOCwYaWhorz7scq&#10;0C+vvFkfgv/QRxy9m/3q9PVdK/XYbRfPICK18T98b79pBcMh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oKePEAAAA2wAAAA8AAAAAAAAAAAAAAAAAmAIAAGRycy9k&#10;b3ducmV2LnhtbFBLBQYAAAAABAAEAPUAAACJAw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7msQA&#10;AADbAAAADwAAAGRycy9kb3ducmV2LnhtbESPQWvCQBSE7wX/w/IEL6Ibp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e5rEAAAA2wAAAA8AAAAAAAAAAAAAAAAAmAIAAGRycy9k&#10;b3ducmV2LnhtbFBLBQYAAAAABAAEAPUAAACJAwAAAAA=&#10;" filled="f" stroked="f"/>
                <w10:wrap anchorx="margin" anchory="margin"/>
              </v:group>
            </w:pict>
          </mc:Fallback>
        </mc:AlternateContent>
      </w:r>
      <w:r w:rsidR="00B22005">
        <w:rPr>
          <w:noProof/>
          <w:szCs w:val="52"/>
          <w:lang w:eastAsia="en-US"/>
        </w:rPr>
        <mc:AlternateContent>
          <mc:Choice Requires="wpg">
            <w:drawing>
              <wp:anchor distT="0" distB="0" distL="114300" distR="114300" simplePos="0" relativeHeight="251655168" behindDoc="0" locked="0" layoutInCell="1" allowOverlap="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4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1"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2"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B0B5A41" id="Group 38" o:spid="_x0000_s1026" style="position:absolute;margin-left:0;margin-top:10in;width:43.2pt;height:43.2pt;z-index:2516551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08JHwQAACoLAAAOAAAAZHJzL2Uyb0RvYy54bWzUVt9v2zYQfh+w/4Hgu2LJ+mFJiFIkttUN&#10;yNZi2bBnWqIkYpSokXSUbNj/viMpOU7SFkVbDJgfZFI8Hr/77u4TL9889BzdU6mYGAocXPgY0aES&#10;NRvaAv/2a+mlGClNhppwMdACP1KF31x9/93lNOZ0LTrBayoROBlUPo0F7rQe89VKVR3tiboQIx1g&#10;sRGyJxqmsl3Vkkzgveerte8nq0nIepSiokrB251bxFfWf9PQSr9rGkU14gUGbNo+pX0ezHN1dUny&#10;VpKxY9UMg3wBip6wAQ49udoRTdBRsleuelZJoUSjLyrRr0TTsIraGCCawH8RzVspjqONpc2ndjzR&#10;BNS+4OmL3VY/37+XiNUFjoCegfSQI3ssClNDzjS2Odi8lePd+F66CGF4K6o/FCyvXq6beeuM0WH6&#10;SdTgjxy1sOQ8NLI3LiBs9GBz8HjKAX3QqIKXcZQmBkoFS/PY5qjqIJFmV+AncYgRLAdRkm1cBqtu&#10;P++H3W6zGRiEJHfHWqgzNBMX1Jt6olR9HaV3HRmpzZQydC2UBgul7+4JR2HmGLUmC53KcYkGse3I&#10;0NJrKcXUUVIDosAGYKCCT7fBTBRk4sPkooaz8Qez8YzmwE8TINQSlmY2qyRf6F4Dg5br0A+f0UXy&#10;USr9looemUGBKQffygRJcnJ/q7Qjd7Eyr5XgrC4Z53Yi28OWSwSRF7jcp0locwX5eGbGBzQVOEwD&#10;3yS9H6ES6wO3pzyzU5/nDjpmqG3BGA7381gTxt0YjueDgUetOLgwLB0wtO+hjmzj/n1dxv4mClNv&#10;s4lDLwr3vneTllvvehskyWZ/s73ZB/8YoEGUd6yu6bC3PtWiI0H0eUU1K5pTgJOSnAAaVOKoqbzr&#10;6gnVzCQjijcZFFfNQMrCcJPGWYIR4S1ocKUlRlLo35nubFmaFjM+njEYlOsyLF0y+dgRl6bYh99c&#10;BrO57aDT8XZ2hmz1Knhn8QBcAtVQZZZW6D1Xtq7xDqJ+hBIGkFYE4PMBg07IvzCaQIoLrP48Ekkx&#10;4j8O0AZZEBlF0HYCka9hIs9XDucrZKjAVYE1EGKHW+30/jhK1nZwkuuOQVyDLjXM1rHB51ABbjMB&#10;bfivRGK9iMQv8LUCCeAUQbhQwwbHqfEhf99SKWxRfUJQF334qJy+0gcJ6F09fVgcBmGUwbam68DT&#10;i6eenMvFyZPrwszP9uk+jbxoney9yN/tvOtyG3lJGWziXbjbbncvutAc821a8BMCVJrf0ilPsnfW&#10;D04HXRMYtg2jc0jBOvJv1plXJunGi8oo9rKNn3p+kN1kiR9l0a58Liy3bKBfH5IR2ixex04NnkC/&#10;kAajAU8qcG7WM1AhxFlf4PRkRPKPKe1JFw38RQ+W//+zLtirBFzIbCzz5dHc+M7nMD6/4l79Cw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BKf08JHwQAACoLAAAOAAAAAAAAAAAAAAAAAC4CAABkcnMvZTJvRG9jLnhtbFBLAQIt&#10;ABQABgAIAAAAIQCQ/EnS3AAAAAkBAAAPAAAAAAAAAAAAAAAAAHkGAABkcnMvZG93bnJldi54bWxQ&#10;SwUGAAAAAAQABADzAAAAggcAAAAA&#10;">
                <v:oval id="Oval 3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e8QA&#10;AADbAAAADwAAAGRycy9kb3ducmV2LnhtbESPQWsCMRSE7wX/Q3iCN80qWmRrFGlRitCi1haPj81z&#10;s7p5WZJUt/++KQg9DjPzDTNbtLYWV/KhcqxgOMhAEBdOV1wqOHys+lMQISJrrB2Tgh8KsJh3HmaY&#10;a3fjHV33sRQJwiFHBSbGJpcyFIYshoFriJN3ct5iTNKXUnu8Jbit5SjLHqXFitOCwYaeDRWX/bdV&#10;oF/WvN0cg3/XJ5y8mcPq/PlVK9XrtssnEJHa+B++t1+1gvEQ/r6k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invEAAAA2wAAAA8AAAAAAAAAAAAAAAAAmAIAAGRycy9k&#10;b3ducmV2LnhtbFBLBQYAAAAABAAEAPUAAACJAw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j7sQA&#10;AADbAAAADwAAAGRycy9kb3ducmV2LnhtbESPQWvCQBSE74X+h+UVvBTdVEo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4+7EAAAA2wAAAA8AAAAAAAAAAAAAAAAAmAIAAGRycy9k&#10;b3ducmV2LnhtbFBLBQYAAAAABAAEAPUAAACJAwAAAAA=&#10;" filled="f" stroked="f"/>
                <w10:wrap anchorx="margin" anchory="margin"/>
              </v:group>
            </w:pict>
          </mc:Fallback>
        </mc:AlternateContent>
      </w:r>
      <w:r w:rsidR="00B22005">
        <w:rPr>
          <w:noProof/>
          <w:szCs w:val="52"/>
          <w:lang w:eastAsia="en-US"/>
        </w:rPr>
        <mc:AlternateContent>
          <mc:Choice Requires="wpg">
            <w:drawing>
              <wp:anchor distT="0" distB="0" distL="114300" distR="114300" simplePos="0" relativeHeight="251656192" behindDoc="0" locked="0" layoutInCell="1" allowOverlap="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3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8"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9"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585245E" id="Group 35" o:spid="_x0000_s1026" style="position:absolute;margin-left:0;margin-top:10in;width:43.2pt;height:43.2pt;z-index:2516561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RIGgQAACoLAAAOAAAAZHJzL2Uyb0RvYy54bWzUVttu4zYQfS/QfyD4rliy7kKUhWNbaYG0&#10;u2ha9JmWqAtKiSpJR06L/nuHpOU4Tnax2F0UqB9kjkgOz5yZOeL1u0PP0CMVsuNDjr0rFyM6lLzq&#10;hibHv/1aOAlGUpGhIowPNMdPVOJ3N99/dz2NGV3ylrOKCgROBplNY45bpcZssZBlS3sir/hIB5is&#10;ueiJAlM0i0qQCbz3bLF03WgxcVGNgpdUSni7sZP4xviva1qq93UtqUIsx4BNmacwz51+Lm6uSdYI&#10;MrZdeYRBvgBFT7oBDj252hBF0F50r1z1XSm45LW6Knm/4HXdldTEANF47kU0d4LvRxNLk03NeKIJ&#10;qL3g6Yvdlj8/fhCoq3LsxxgNpIccmWORH2pyprHJYM2dGB/GD8JGCMN7Xv4hYXpxOa/txi5Gu+kn&#10;XoE/slfckHOoRa9dQNjoYHLwdMoBPShUwsswSKIAMlXC1HFsclS2kEi9y3Oj0McIpr0gSmObwbLd&#10;HvfDbrtZDzRCktljDdQjNB0X1Jt8plR+HaUPLRmpyZTUdM2UQvFbSt8/Eob8yDJqlsx0SsslGvi6&#10;JUNDV0LwqaWkAkSeCUBDBZ92gzYkZOJtclHNuvEHvfGMZs9NIiDUEJakiSVspnsJDBqufdd/QRfJ&#10;RiHVHeU90oMcUwa+pQ6SZOTxXipL7rxKv5acdVXRMWYM0ezWTCCIPMfFNomgwOyWF8vYgCYovsRz&#10;ddL7ESqx2jFzyot18vPcQccMlSkYzeH2OFakY3YM5cAGDY8acbBhgHVQMDTvoY5M4/69KkI3DvzE&#10;iePQdwJ/6zq3SbF2VmsviuLt7fp26/2jgXpB1nZVRYet8SlnHfGCzyuqo6JZBTgpyQmgRsX3ioqH&#10;tppQ1elkBGGcehgMkDLfj5MwjTAirAENLpXASHD1e6daU5a6xbSPFwx6xbLwC5tMNrbEpil04Tdn&#10;yRJuOuh0vLHOkC1eBW9XHIBLoHqmFXrPlq1tvB2vnqCEAaQRAfh8wKDl4i+MJpDiHMs/90RQjNiP&#10;A7RB6gVaEZQxIPIlGOJ8Znc+Q4YSXOVYASFmuFZW7/ej6JoWTrLdMfAV6FLdmTrW+CwqwK0N0Ib/&#10;SiTSWSR+ga8VSACjyLaKxnFqfMjft1QKU1SfENRZHz4qp6/0QQB6W09vi8PAtTKY1rQdeHrx3JNv&#10;dGHqpttkmwROsIy2TuBuNs6qWAdOVHhxuPE36/Xmogv1Md+mBT8hQIX+zZ3yLHtn/WB10DaBZlsz&#10;aoUl9ZaBe7tMnSJKYicogtBJYzdxXC+9TSM3SINN8VJY7ruBfn1IWmjTcBlaNXgGfSENWgOeVeB8&#10;Wd+BCiHW9TlOTotI9jGlPemihj/rwfxv5PZ/qgvmKgEXMhPL8fKob3znNozPr7g3/wI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CRUESBoEAAAqCwAADgAAAAAAAAAAAAAAAAAuAgAAZHJzL2Uyb0RvYy54bWxQSwECLQAUAAYA&#10;CAAAACEAkPxJ0twAAAAJAQAADwAAAAAAAAAAAAAAAAB0BgAAZHJzL2Rvd25yZXYueG1sUEsFBgAA&#10;AAAEAAQA8wAAAH0HAAAAAA==&#10;">
                <v:oval id="Oval 3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Qm8IA&#10;AADbAAAADwAAAGRycy9kb3ducmV2LnhtbERPy2oCMRTdF/oP4QruNGNLpYxGKRaLFCp2fNDlZXKd&#10;TJ3cDEmq49+bhdDl4byn88424kw+1I4VjIYZCOLS6ZorBbvtcvAKIkRkjY1jUnClAPPZ48MUc+0u&#10;/E3nIlYihXDIUYGJsc2lDKUhi2HoWuLEHZ23GBP0ldQeLyncNvIpy8bSYs2pwWBLC0PlqfizCvT7&#10;B28+f4Jf6yO+fJnd8nd/aJTq97q3CYhIXfwX390rreA5jU1f0g+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Y1CbwgAAANsAAAAPAAAAAAAAAAAAAAAAAJgCAABkcnMvZG93&#10;bnJldi54bWxQSwUGAAAAAAQABAD1AAAAhwM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C4sQA&#10;AADbAAAADwAAAGRycy9kb3ducmV2LnhtbESPQWvCQBSE7wX/w/IEL6IbL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uLEAAAA2wAAAA8AAAAAAAAAAAAAAAAAmAIAAGRycy9k&#10;b3ducmV2LnhtbFBLBQYAAAAABAAEAPUAAACJAwAAAAA=&#10;" filled="f" stroked="f"/>
                <w10:wrap anchorx="margin" anchory="margin"/>
              </v:group>
            </w:pict>
          </mc:Fallback>
        </mc:AlternateContent>
      </w:r>
      <w:r w:rsidR="00B22005">
        <w:rPr>
          <w:noProof/>
          <w:szCs w:val="52"/>
          <w:lang w:eastAsia="en-US"/>
        </w:rPr>
        <mc:AlternateContent>
          <mc:Choice Requires="wpg">
            <w:drawing>
              <wp:anchor distT="0" distB="0" distL="114300" distR="114300" simplePos="0" relativeHeight="251657216" behindDoc="0" locked="0" layoutInCell="1" allowOverlap="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3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5"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6"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DBE7C69" id="Group 32" o:spid="_x0000_s1026" style="position:absolute;margin-left:0;margin-top:10in;width:43.2pt;height:43.2pt;z-index:2516572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C4GHgQAACoLAAAOAAAAZHJzL2Uyb0RvYy54bWzUVttu4zYQfS/QfyD4rliyLpaEKAvflBZI&#10;u4umRZ9pibqglKiSdOS06L93SFqKc9nFYndRoH6QOSI5PHNm5ojX704dQw9UyJb3GfauXIxoX/Cy&#10;7esM//Zr7sQYSUX6kjDe0ww/Uonf3Xz/3fU4pHTJG85KKhA46WU6DhlulBrSxUIWDe2IvOID7WGy&#10;4qIjCkxRL0pBRvDescXSdaPFyEU5CF5QKeHtzk7iG+O/qmih3leVpAqxDAM2ZZ7CPA/6ubi5Jmkt&#10;yNC0xRkG+QIUHWl7OHR2tSOKoKNoX7nq2kJwySt1VfBuwauqLaiJAaLx3BfR3Ap+HEwsdTrWw0wT&#10;UPuCpy92W/z88EGgtsywH2DUkw5yZI5F/lKTMw51CmtuxXA/fBA2Qhje8eIPCdOLl/Paru1idBh/&#10;4iX4I0fFDTmnSnTaBYSNTiYHj3MO6EmhAl6GQRwFkKkCps5jk6OigUTqXZ4bhT5GMO0FUbKyGSya&#10;/Xk/7Lab9UAjJKk91kA9Q9NxQb3JJ0rl11F635CBmkxJTddEaThR+v6BMOT7llGzZKJTWi5Rz7cN&#10;6Wu6FoKPDSUlIPJMABoq+LQbtCEhE2+TiyrWDj/ojRc0e24cAaGGsDiJLWET3Utg0HDtuwbdTBdJ&#10;ByHVLeUd0oMMUwa+pQ6SpOThTipL7rRKv5actWXeMmYMUR+2TCCIPMP5Po58kys44Nky1qMRii/2&#10;XJ30boBKLA/MnPJsnfw8d9AxfWkKRnO4P48VaZkdw/Gs1/CoEQcbBlgnBUPzHurINO7f6zx0V4Ef&#10;O6tV6DuBv3edTZxvnfXWi6LVfrPd7L1/NFAvSJu2LGm/Nz7lpCNe8HlFdVY0qwCzkswANSp+VFTc&#10;N+WIylYnIwhXiYfBACnz/VUcJhFGhNWgwYUSGAmufm9VY8pSt5j28YxBL1/mfm6TyYaG2DSFLvzO&#10;XXNebjpoPt5YF8gWr4K3K07AJVA90Qq9Z8vWNt6Bl49QwgDSiAB8PmDQcPEXRiNIcYbln0ciKEbs&#10;xx7aIPECrQjKGBD5EgxxOXO4nCF9Aa4yrIAQM9wqq/fHQbR1AyfZ7uj5GnSpak0da3wWFeDWBmjD&#10;fyUSkDmru7/A1wokgFEEWgw1rHHMjQ/5+5ZKYYrqE4I66cNH5fSVPghAb+vpbXHouVYG05q2A+cX&#10;Tz35RhcmbrKP93HgBMto7wTubues823gRLm3Cnf+brvdvehCfcy3acFPCFCuf1OnPMneRT9YHbRN&#10;oNnWjFphSbxl4G6WiZNH8coJ8iB0kpUbO66XbJLIDZJglz8Xlru2p18fkhbaJFyGVg2eQL+QBq0B&#10;TypwuaxrQYUQa7sMx/Mikn5MaWdd1PAnPZj+jdz+T3XBXCXgQmZiOV8e9Y3v0obx5RX35l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PeoLgYeBAAAKgsAAA4AAAAAAAAAAAAAAAAALgIAAGRycy9lMm9Eb2MueG1sUEsBAi0A&#10;FAAGAAgAAAAhAJD8SdLcAAAACQEAAA8AAAAAAAAAAAAAAAAAeAYAAGRycy9kb3ducmV2LnhtbFBL&#10;BQYAAAAABAAEAPMAAACBBwAAAAA=&#10;">
                <v:oval id="Oval 3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BcQA&#10;AADbAAAADwAAAGRycy9kb3ducmV2LnhtbESP3WoCMRSE74W+QzgF7zRbi6WsRikViwgW6x+9PGyO&#10;m203J0sSdX37piB4OczMN8x42tpanMmHyrGCp34GgrhwuuJSwW47772CCBFZY+2YFFwpwHTy0Blj&#10;rt2Fv+i8iaVIEA45KjAxNrmUoTBkMfRdQ5y8o/MWY5K+lNrjJcFtLQdZ9iItVpwWDDb0bqj43Zys&#10;Aj374PXyO/hPfcThyuzmP/tDrVT3sX0bgYjUxnv41l5oBc9D+P+Sfo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i/wXEAAAA2wAAAA8AAAAAAAAAAAAAAAAAmAIAAGRycy9k&#10;b3ducmV2LnhtbFBLBQYAAAAABAAEAPUAAACJAw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WkMUA&#10;AADbAAAADwAAAGRycy9kb3ducmV2LnhtbESPQWvCQBSE7wX/w/KEXkrdWEE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JaQxQAAANsAAAAPAAAAAAAAAAAAAAAAAJgCAABkcnMv&#10;ZG93bnJldi54bWxQSwUGAAAAAAQABAD1AAAAigMAAAAA&#10;" filled="f" stroked="f"/>
                <w10:wrap anchorx="margin" anchory="margin"/>
              </v:group>
            </w:pict>
          </mc:Fallback>
        </mc:AlternateContent>
      </w:r>
      <w:r w:rsidR="00B22005">
        <w:rPr>
          <w:noProof/>
          <w:szCs w:val="52"/>
          <w:lang w:eastAsia="en-US"/>
        </w:rPr>
        <mc:AlternateContent>
          <mc:Choice Requires="wpg">
            <w:drawing>
              <wp:anchor distT="0" distB="0" distL="114300" distR="114300" simplePos="0" relativeHeight="251658240" behindDoc="0" locked="0" layoutInCell="1" allowOverlap="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3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2"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3"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9FB493C" id="Group 29" o:spid="_x0000_s1026" style="position:absolute;margin-left:0;margin-top:10in;width:43.2pt;height:43.2pt;z-index:2516582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M2GQQAACoLAAAOAAAAZHJzL2Uyb0RvYy54bWzUlttu4zYQhu8L9B0I3ivW2ZIQZZHYVlog&#10;7S6aFr2mJeqAUqJK0pHTou/eIWk5tpNdLHbbAvWFTYrkcOafmc+6frfvGXqiQnZ8yLF35WJEh5JX&#10;3dDk+JefCyfBSCoyVITxgeb4mUr87ubbb66nMaM+bzmrqEBgZJDZNOa4VWrMFgtZtrQn8oqPdIDF&#10;moueKJiKZlEJMoH1ni18140XExfVKHhJpYSna7uIb4z9uqalel/XkirEcgy+KfMtzPdWfy9urknW&#10;CDK2XXlwg3yBFz3pBrj0aGpNFEE70b0y1Xel4JLX6qrk/YLXdVdSEwNE47kX0dwLvhtNLE02NeNR&#10;JpD2QqcvNlv++PRBoK7KceBhNJAecmSuRX6qxZnGJoM992J8HD8IGyEMH3j5m4TlxeW6njd2M9pO&#10;P/AK7JGd4kacfS16bQLCRnuTg+djDuheoRIeRmESh5CpEpYOY5OjsoVE6lOeG0cBRrDshXG6tBks&#10;283hPJy2h/VAe0gye61x9eCajgvqTb5IKr9O0seWjNRkSmq5Zkn9WdL3T4ShwJSbvhm2zHJKqyUa&#10;+KolQ0NvheBTS0kFHnkmgLMDeiIhE2+Li2rWjd/pgycye24Sg6BGsCRNrGCz3D4oaLQO3OBMLpKN&#10;Qqp7ynukBzmmDGxLHSTJyNODVFbceZd+LDnrqqJjzExEs10xgSDyHBebJA5MriAfZ9vYgCYovsRz&#10;ddL7ESqx2jJzy9k++XnmoGOGyhSM1nBzGCvSMTuG69mg3aMGDjYMmO0VDM1zqCPTuH/eFpG7DIPE&#10;WS6jwAmDjevcJcXKuV15cbzc3K3uNt5f2lEvzNququiwMTblzBEv/LyiOhDNEuBIkqOD2iu+U1Q8&#10;ttWEqk4nI4yWKfRr1QHKgmCZRGmMEWENMLhUAiPB1a+dak1Z6hbTNs4U9Aq/CAqbTDa2xKYpcuFz&#10;KIPDdtNBx+vN7MSzxavg7Y49aAlSz7JC79mytY235dUzlDA4aSAAfx8waLn4A6MJUJxj+fuOCIoR&#10;+36ANki9UBNBmQlE7sNEnK5sT1fIUIKpHCsQxAxXyvJ+N4quaeEm2x0DvwUu1Z2pY+2f9Qr81hNg&#10;w38FCYCZ5e5P8G8FCGAUAYuhhrUf/xYpTFF9AqgzHz6K01d8EOC9rae34TBwTQbTmrYDjw9eevKN&#10;LkzddJNsktAJ/XjjhO567dwWq9CJC28ZrYP1arW+6EJ9zT/Tgp8AUKE/c6e8YO+kHywHbRNotbWi&#10;Fiyp54funZ86RZwsnbAIIydduonjeuldGrthGq6Lc7A8dAP9+pA0aNPIjywNXpy+QINmwAsFTrf1&#10;HVAIsa7PcXLcRLKPkfbIRe3+zIP51+D2f8oF8yoBL2QmlsPLo37jO53D+PQV9+Zv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DXKDM2GQQAACoLAAAOAAAAAAAAAAAAAAAAAC4CAABkcnMvZTJvRG9jLnhtbFBLAQItABQABgAI&#10;AAAAIQCQ/EnS3AAAAAkBAAAPAAAAAAAAAAAAAAAAAHMGAABkcnMvZG93bnJldi54bWxQSwUGAAAA&#10;AAQABADzAAAAfAcAAAAA&#10;">
                <v:oval id="Oval 3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tnccQA&#10;AADbAAAADwAAAGRycy9kb3ducmV2LnhtbESPQWsCMRSE7wX/Q3hCb5rVosjWKGKxFKFFrS0eH5vn&#10;ZnXzsiSpbv99Iwg9DjPzDTOdt7YWF/Khcqxg0M9AEBdOV1wq2H+uehMQISJrrB2Tgl8KMJ91HqaY&#10;a3flLV12sRQJwiFHBSbGJpcyFIYshr5riJN3dN5iTNKXUnu8Jrit5TDLxtJixWnBYENLQ8V592MV&#10;6JdX3qwPwX/oI47ezX51+vqulXrstotnEJHa+B++t9+0gqch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LZ3HEAAAA2wAAAA8AAAAAAAAAAAAAAAAAmAIAAGRycy9k&#10;b3ducmV2LnhtbFBLBQYAAAAABAAEAPUAAACJAw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1CMUA&#10;AADbAAAADwAAAGRycy9kb3ducmV2LnhtbESPQWvCQBSE7wX/w/KEXkrdWKF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zUIxQAAANsAAAAPAAAAAAAAAAAAAAAAAJgCAABkcnMv&#10;ZG93bnJldi54bWxQSwUGAAAAAAQABAD1AAAAigMAAAAA&#10;" filled="f" stroked="f"/>
                <w10:wrap anchorx="margin" anchory="margin"/>
              </v:group>
            </w:pict>
          </mc:Fallback>
        </mc:AlternateContent>
      </w:r>
      <w:r w:rsidR="00B22005">
        <w:rPr>
          <w:noProof/>
          <w:szCs w:val="52"/>
          <w:lang w:eastAsia="en-US"/>
        </w:rPr>
        <mc:AlternateContent>
          <mc:Choice Requires="wpg">
            <w:drawing>
              <wp:anchor distT="0" distB="0" distL="114300" distR="114300" simplePos="0" relativeHeight="251659264" behindDoc="0" locked="0" layoutInCell="1" allowOverlap="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2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9"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0"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DEC47DC" id="Group 26" o:spid="_x0000_s1026" style="position:absolute;margin-left:0;margin-top:10in;width:43.2pt;height:43.2pt;z-index:2516592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CNFwQAACoLAAAOAAAAZHJzL2Uyb0RvYy54bWzUVttu4zYQfS/QfyD4rlh3S0KURWJbaYG0&#10;u2ha9JmWqAtKiSpJR06L/nuHpOXYTnax2G0L1A8yRySHZ87MHPH63b5n6IkK2fEhx96VixEdSl51&#10;Q5PjX34unAQjqchQEcYHmuNnKvG7m2+/uZ7GjPq85ayiAoGTQWbTmONWqTFbLGTZ0p7IKz7SASZr&#10;LnqiwBTNohJkAu89W/iuGy8mLqpR8JJKCW/XdhLfGP91TUv1vq4lVYjlGLAp8xTmudXPxc01yRpB&#10;xrYrDzDIF6DoSTfAoUdXa6II2onulau+KwWXvFZXJe8XvK67kpoYIBrPvYjmXvDdaGJpsqkZjzQB&#10;tRc8fbHb8senDwJ1VY59yNRAesiRORb5sSZnGpsM1tyL8XH8IGyEMHzg5W8SpheX89pu7GK0nX7g&#10;FfgjO8UNOfta9NoFhI32JgfPxxzQvUIlvIzCJA4hUyVMHcYmR2ULidS7PDeOAoxg2gvjdGkzWLab&#10;w37YbTfrgUZIMnusgXqApuOCepMvlMqvo/SxJSM1mZKarpnSdKb0/RNhyDdg9cmwZKZTWi7RwFct&#10;GRp6KwSfWkoqQOSZAM42aENCJt4mF9WsG7/TG09o9twkBkINYUmaWMJmun1g0HAduMEZXSQbhVT3&#10;lPdID3JMGfiWOkiSkacHqSy58yr9WnLWVUXHmDFEs10xgSDyHBebJA5M+JCPs2VsQFOOg8RzddL7&#10;ESqx2jJzytk6+XnuoGOGyhSM5nBzGCvSMTuG49mg4VEjDjYMsPYKhuY91JFp3D9vi8hdhkHiLJdR&#10;4ITBxnXukmLl3K68OF5u7lZ3G+8vDdQLs7arKjpsjE8564gXfl5RHRTNKsBRSY4ANSq+U1Q8ttWE&#10;qk4nI4yWqYfBACkLgmUSpTFGhDWgwaUSGAmufu1Ua8pSt5j2ccagV/hFUNhksrElNk2RC79DGRyW&#10;mw46Hm+sE2SLV8HbFXvgEqieaYXes2VrG2/Lq2coYQBpRAA+HzBoufgDowmkOMfy9x0RFCP2/QBt&#10;kHqhVgRlDIjcB0OczmxPZ8hQgqscKyDEDFfK6v1uFF3Twkm2OwZ+C7pUd6aONT6LCnBrA7ThPxKJ&#10;AKKxuvsTfK1AAhhFoMVQwxrHv6UUpqg+IaizPnxUTl/pgwD0tp7eFoeBa2UwrWk78PjipSff6MLU&#10;TTfJJgmd0I83Tuiu185tsQqduPCW0TpYr1briy7Ux/wzLfgJASr0b+6UF9k76Qerg7YJNNuaUSss&#10;qeeH7p2fOkWcLJ2wCCMnXbqJ43rpXRq7YRqui3NheegG+vUhaaFNIz+yavAC+kIatAa8qMDpsr4D&#10;FUKs63OcHBeR7GNKe9RFDX/Wg/nfyO3/VBfMVQIuZCaWw+VR3/hObRifXnFv/gY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FDMQjRcEAAAqCwAADgAAAAAAAAAAAAAAAAAuAgAAZHJzL2Uyb0RvYy54bWxQSwECLQAUAAYACAAA&#10;ACEAkPxJ0twAAAAJAQAADwAAAAAAAAAAAAAAAABxBgAAZHJzL2Rvd25yZXYueG1sUEsFBgAAAAAE&#10;AAQA8wAAAHoHAAAAAA==&#10;">
                <v:oval id="Oval 2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j3cQA&#10;AADbAAAADwAAAGRycy9kb3ducmV2LnhtbESPQWsCMRSE7wX/Q3hCb5pVqOjWKGKxFKFFrS0eH5vn&#10;ZnXzsiSpbv99Iwg9DjPzDTOdt7YWF/Khcqxg0M9AEBdOV1wq2H+uemMQISJrrB2Tgl8KMJ91HqaY&#10;a3flLV12sRQJwiFHBSbGJpcyFIYshr5riJN3dN5iTNKXUnu8Jrit5TDLRtJixWnBYENLQ8V592MV&#10;6JdX3qwPwX/oIz69m/3q9PVdK/XYbRfPICK18T98b79pBcMJ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2Y93EAAAA2wAAAA8AAAAAAAAAAAAAAAAAmAIAAGRycy9k&#10;b3ducmV2LnhtbFBLBQYAAAAABAAEAPUAAACJAw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rf8IA&#10;AADbAAAADwAAAGRycy9kb3ducmV2LnhtbERPTWuDQBC9B/oflinkEuKaF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at/wgAAANsAAAAPAAAAAAAAAAAAAAAAAJgCAABkcnMvZG93&#10;bnJldi54bWxQSwUGAAAAAAQABAD1AAAAhwMAAAAA&#10;" filled="f" stroked="f"/>
                <w10:wrap anchorx="margin" anchory="margin"/>
              </v:group>
            </w:pict>
          </mc:Fallback>
        </mc:AlternateContent>
      </w:r>
      <w:r w:rsidR="00B22005">
        <w:rPr>
          <w:noProof/>
          <w:szCs w:val="52"/>
          <w:lang w:eastAsia="en-US"/>
        </w:rPr>
        <mc:AlternateContent>
          <mc:Choice Requires="wpg">
            <w:drawing>
              <wp:anchor distT="0" distB="0" distL="114300" distR="114300" simplePos="0" relativeHeight="251660288" behindDoc="0" locked="0" layoutInCell="1" allowOverlap="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2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6"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7"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3D5756B" id="Group 23" o:spid="_x0000_s1026" style="position:absolute;margin-left:0;margin-top:10in;width:43.2pt;height:43.2pt;z-index:2516602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WwGAQAACoLAAAOAAAAZHJzL2Uyb0RvYy54bWzUVttu4zYQfS/QfyD4rlh3S0KUhW9KC6Td&#10;RdOiz7REXVBKVEk6clr03zskLce57GKx2xaoH2SOSA7PnJk54vW7Y8/QAxWy40OOvSsXIzqUvOqG&#10;Jse//Fw4CUZSkaEijA80x49U4nc3335zPY0Z9XnLWUUFAieDzKYxx61SY7ZYyLKlPZFXfKQDTNZc&#10;9ESBKZpFJcgE3nu28F03XkxcVKPgJZUS3m7tJL4x/uualup9XUuqEMsxYFPmKcxzr5+Lm2uSNYKM&#10;bVeeYJAvQNGTboBDz662RBF0EN0rV31XCi55ra5K3i94XXclNTFANJ77IppbwQ+jiaXJpmY80wTU&#10;vuDpi92WPz58EKircuxHGA2khxyZY5EfaHKmsclgza0Y78cPwkYIwzte/iZhevFyXtuNXYz20w+8&#10;An/koLgh51iLXruAsNHR5ODxnAN6VKiEl1GYxCFkqoSp09jkqGwhkXqX58ZRgBFMe2GcLm0Gy3Z3&#10;2g+77WY90AhJZo81UE/QdFxQb/KJUvl1lN63ZKQmU1LTNVMaz5S+fyAM+QaQPhmWzHRKyyUa+KYl&#10;Q0NXQvCppaQCRJ4J4NkGbUjIxNvkopp143d64wXNnpvEQKghLEkTS9hMtw8MGq4D1+T7TBfJRiHV&#10;LeU90oMcUwa+pQ6SZOThTipL7rxKv5acdVXRMWYM0ew3TCCIPMfFLokDkys44NkyNqApx0HiuTrp&#10;/QiVWO2ZOeXZOvl57qBjhsoUjOZwdxor0jE7huPZoOFRIw42DLCOCobmPdSRadw/V0XkLsMgcZbL&#10;KHDCYOc666TYOKuNF8fL3Xqz3nl/aaBemLVdVdFhZ3zKWUe88POK6qRoVgHOSnIGqFHxg6Livq0m&#10;VHU6GWG0TD0MBkhZECyTKIVSI6wBDS6VwEhw9WunWlOWusW0j2cMeoVfBIVNJhtbYtMUufA7dc1p&#10;uemg8/HGukC2eBW8XXEELoHqmVboPVu2tvH2vHqEEgaQRgTg8wGDlos/MJpAinMsfz8QQTFi3w/Q&#10;BqkXakVQxoDIfTDE5cz+coYMJbjKsQJCzHCjrN4fRtE1LZxku2PgK9ClujN1rPFZVIBbG6AN/5VI&#10;QANa3f0JvlYgAYwi0GKoYY3j31IKU1SfENRZHz4qp6/0QQB6W09vi8PAtTKY1rQdeH7x1JNvdGHq&#10;prtkl4RO6Mc7J3S3W2dVbEInLrxltA22m832RRfqY/6ZFvyEABX6N3fKk+xd9IPVQdsEmm3NqBWW&#10;1PNDd+2nThEnSycswshJl27iuF66TmM3TMNt8VxY7rqBfn1IWmjTCGrLqMET6BfSoDXgSQUul/Ud&#10;qBBiXZ/j5LyIZB9T2rMuavizHsz/Rm7/p7pgrhJwITOxnC6P+sZ3acP48op78zcA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IChxbAYBAAAKgsAAA4AAAAAAAAAAAAAAAAALgIAAGRycy9lMm9Eb2MueG1sUEsBAi0AFAAGAAgA&#10;AAAhAJD8SdLcAAAACQEAAA8AAAAAAAAAAAAAAAAAcgYAAGRycy9kb3ducmV2LnhtbFBLBQYAAAAA&#10;BAAEAPMAAAB7BwAAAAA=&#10;">
                <v:oval id="Oval 2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3r8MA&#10;AADbAAAADwAAAGRycy9kb3ducmV2LnhtbESPQWsCMRSE70L/Q3gFb5qtoMhqlFKxlIJSrYrHx+a5&#10;2bp5WZJU139vCkKPw8x8w0znra3FhXyoHCt46WcgiAunKy4V7L6XvTGIEJE11o5JwY0CzGdPnSnm&#10;2l15Q5dtLEWCcMhRgYmxyaUMhSGLoe8a4uSdnLcYk/Sl1B6vCW5rOciykbRYcVow2NCboeK8/bUK&#10;9OKdvz6Pwa/1CYcrs1v+7A+1Ut3n9nUCIlIb/8OP9odWMBjB35f0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n3r8MAAADbAAAADwAAAAAAAAAAAAAAAACYAgAAZHJzL2Rv&#10;d25yZXYueG1sUEsFBgAAAAAEAAQA9QAAAIgDA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l1sQA&#10;AADbAAAADwAAAGRycy9kb3ducmV2LnhtbESPQWvCQBSE74X+h+UVvBTd1ENbYjZShGIQQRqr50f2&#10;mYRm38bsmsR/3xUEj8PMfMMky9E0oqfO1ZYVvM0iEMSF1TWXCn7339NPEM4ja2wsk4IrOVimz08J&#10;xtoO/EN97ksRIOxiVFB538ZSuqIig25mW+LgnWxn0AfZlVJ3OAS4aeQ8it6lwZrDQoUtrSoq/vKL&#10;UTAUu/64367l7vWYWT5n51V+2Cg1eRm/FiA8jf4RvrczrWD+A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pdbEAAAA2wAAAA8AAAAAAAAAAAAAAAAAmAIAAGRycy9k&#10;b3ducmV2LnhtbFBLBQYAAAAABAAEAPUAAACJAwAAAAA=&#10;" filled="f" stroked="f"/>
                <w10:wrap anchorx="margin" anchory="margin"/>
              </v:group>
            </w:pict>
          </mc:Fallback>
        </mc:AlternateContent>
      </w:r>
      <w:r w:rsidR="00B22005">
        <w:rPr>
          <w:noProof/>
          <w:szCs w:val="52"/>
          <w:lang w:eastAsia="en-US"/>
        </w:rPr>
        <mc:AlternateContent>
          <mc:Choice Requires="wpg">
            <w:drawing>
              <wp:anchor distT="0" distB="0" distL="114300" distR="114300" simplePos="0" relativeHeight="251661312" behindDoc="0" locked="0" layoutInCell="1" allowOverlap="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2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3"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4"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4E91642" id="Group 20" o:spid="_x0000_s1026" style="position:absolute;margin-left:0;margin-top:10in;width:43.2pt;height:43.2pt;z-index:2516613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8OYFAQAACoLAAAOAAAAZHJzL2Uyb0RvYy54bWzUVttu4zYQfS/QfyD4rlh3S0KUhW9KC6Td&#10;RdOiz7REXVBKVEk6clr03zskbcd2sovFblugfpB5GQ7PnJk50u27fc/QExWy40OOvRsXIzqUvOqG&#10;Jse//Fw4CUZSkaEijA80x89U4nd3335zO40Z9XnLWUUFAieDzKYxx61SYzabybKlPZE3fKQDbNZc&#10;9ETBVDSzSpAJvPds5rtuPJu4qEbBSyolrK7tJr4z/uualup9XUuqEMsxYFPmKcxzq5+zu1uSNYKM&#10;bVceYJAvQNGTboBLT67WRBG0E90rV31XCi55rW5K3s94XXclNTFANJ57Fc294LvRxNJkUzOeaAJq&#10;r3j6Yrflj08fBOqqHPs+RgPpIUfmWuQbcqaxycDmXoyP4wdhI4ThAy9/k8Dd7HpfzxtrjLbTD7wC&#10;f2SnuCFnX4teu4Cw0d7k4PmUA7pXqITFKEziEDJVwtZhbHJUtpBIfcpz4yjACLa9ME7nNoNluzmc&#10;h9P2sB5ohCSz1xqoB2i6PKDe5Aul8usofWzJSE2mpKbrSCngtJS+fyIM+Z4GpG8GkyOd0nKJBr5q&#10;ydDQhRB8aimpAJGxB9xnB/REQibeJhfVrBu/0wfPaPbcJAZCDWFJmljCjnT7wKDhOnCDC7pINgqp&#10;7invkR7kmDLwLXWQJCNPD1JZco9Welly1lVFx5iZiGa7YgJB5DkuNkkcmFxBPi7M2ICmHAeJ5+qk&#10;9yNUYrVl5pYLO/l57qBjhsoUjOZwcxgr0jE7huvZoOFRIw42DJjtFQzNOtSRadw/F0XkzsMgcebz&#10;KHDCYOM6y6RYOYuVF8fzzXK13Hh/aaBemLVdVdFhY3zKo4544ecV1UHRrAKclOQEUKPiO0XFY1tN&#10;qOp0MsJonnoYJiBlQTBPojTGiLAGNLhUAiPB1a+dak1Z6hbTPi4Y9Aq/CAqbTDa2xKYpcuF3KIOD&#10;uemg0/VmdoZs9ip4a7EHLoHqI62mhnXZ2vLf8uoZShhAGhGA1wcMWi7+wGgCKc6x/H1HBMWIfT9A&#10;G6ReqBVBmQlEDsqExPnO9nyHDCW4yrECQsxwpaze70bRNS3cZLtj4AvQpbozdazbyqIC3HoC2vBf&#10;iQTolRWJn+BtBRLAKAIt/peVwhTVJwT1qA8fldNX+iAAva2nt8Vh4FoZTGvaDjwtvPTkG12Yuukm&#10;2SShE/rxxgnd9dpZFKvQiQtvHq2D9Wq1vupCfc0/04KfEKBC/46d8iJ7Z/1gddA2gWZbM2qFJfX8&#10;0F36qVPEydwJizBy0rmbOK6XLtPYDdNwXVwKy0M30K8PSQttGvmRVYMX0FfSoDXgRQXOzfoOVAix&#10;rs9xcjIi2ceU9qSLGv5RD47/Rm7/p7oAsM0HmYnl8PGov/jO5zA+/8S9+xsAAP//AwBQSwMEFAAG&#10;AAgAAAAhAJD8SdLcAAAACQEAAA8AAABkcnMvZG93bnJldi54bWxMT0FOwzAQvCPxB2uRuCDqUEJU&#10;pXEqQI04EyKh3px4cSLidRS7bfg9y4neZmdGszPFbnGjOOEcBk8KHlYJCKTOm4Gsguajut+ACFGT&#10;0aMnVPCDAXbl9VWhc+PP9I6nOlrBIRRyraCPccqlDF2PToeVn5BY+/Kz05HP2Uoz6zOHu1GukyST&#10;Tg/EH3o94WuP3Xd9dApa12W1/az2eOfbF3t4bJrqba/U7c3yvAURcYn/Zvirz9Wh5E6tP5IJYlTA&#10;QyKzaZowYn2TpSBaZp7WjGRZyMsF5S8AAAD//wMAUEsBAi0AFAAGAAgAAAAhALaDOJL+AAAA4QEA&#10;ABMAAAAAAAAAAAAAAAAAAAAAAFtDb250ZW50X1R5cGVzXS54bWxQSwECLQAUAAYACAAAACEAOP0h&#10;/9YAAACUAQAACwAAAAAAAAAAAAAAAAAvAQAAX3JlbHMvLnJlbHNQSwECLQAUAAYACAAAACEAy4vD&#10;mBQEAAAqCwAADgAAAAAAAAAAAAAAAAAuAgAAZHJzL2Uyb0RvYy54bWxQSwECLQAUAAYACAAAACEA&#10;kPxJ0twAAAAJAQAADwAAAAAAAAAAAAAAAABuBgAAZHJzL2Rvd25yZXYueG1sUEsFBgAAAAAEAAQA&#10;8wAAAHcHAAAAAA==&#10;">
                <v:oval id="Oval 2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5UN8QA&#10;AADbAAAADwAAAGRycy9kb3ducmV2LnhtbESPQWsCMRSE7wX/Q3hCb5rVosjWKGKxFKFFrS0eH5vn&#10;ZnXzsiSpbv99Iwg9DjPzDTOdt7YWF/Khcqxg0M9AEBdOV1wq2H+uehMQISJrrB2Tgl8KMJ91HqaY&#10;a3flLV12sRQJwiFHBSbGJpcyFIYshr5riJN3dN5iTNKXUnu8Jrit5TDLxtJixWnBYENLQ8V592MV&#10;6JdX3qwPwX/oI47ezX51+vqulXrstotnEJHa+B++t9+0guET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eVDfEAAAA2wAAAA8AAAAAAAAAAAAAAAAAmAIAAGRycy9k&#10;b3ducmV2LnhtbFBLBQYAAAAABAAEAPUAAACJAw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7ocQA&#10;AADbAAAADwAAAGRycy9kb3ducmV2LnhtbESPQWvCQBSE74X+h+UVvBTdVEo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bO6HEAAAA2wAAAA8AAAAAAAAAAAAAAAAAmAIAAGRycy9k&#10;b3ducmV2LnhtbFBLBQYAAAAABAAEAPUAAACJAwAAAAA=&#10;" filled="f" stroked="f"/>
                <w10:wrap anchorx="margin" anchory="margin"/>
              </v:group>
            </w:pict>
          </mc:Fallback>
        </mc:AlternateContent>
      </w:r>
      <w:r w:rsidR="00B22005">
        <w:rPr>
          <w:noProof/>
          <w:szCs w:val="52"/>
          <w:lang w:eastAsia="en-US"/>
        </w:rPr>
        <mc:AlternateContent>
          <mc:Choice Requires="wpg">
            <w:drawing>
              <wp:anchor distT="0" distB="0" distL="114300" distR="114300" simplePos="0" relativeHeight="251662336" behindDoc="0" locked="0" layoutInCell="1" allowOverlap="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1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0"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1"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576AE6E" id="Group 17" o:spid="_x0000_s1026" style="position:absolute;margin-left:0;margin-top:10in;width:43.2pt;height:43.2pt;z-index:2516623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3qIQQAACoLAAAOAAAAZHJzL2Uyb0RvYy54bWzUVtuO2zYQfS/QfyD4rrVkXSwJqw28trUt&#10;sG2CbIo+0xJ1QSlRJemVt0X/vUNSvm4SBElQoH6QSXE4PHNm5oi3b/YdQ89UyJb3GfZuXIxoX/Cy&#10;7esM//Yhd2KMpCJ9SRjvaYZfqMRv7n784XYcUjrnDWclFQic9DIdhww3Sg3pbCaLhnZE3vCB9rBY&#10;cdERBVNRz0pBRvDesdncdaPZyEU5CF5QKeHt2i7iO+O/qmih3laVpAqxDAM2ZZ7CPLf6Obu7JWkt&#10;yNC0xQSDfAWKjrQ9HHp0tSaKoJ1oX7nq2kJwySt1U/BuxquqLaiJAaLx3KtoHgTfDSaWOh3r4UgT&#10;UHvF01e7LX59fidQW0LuEox60kGOzLHIW2hyxqFOweZBDE/DO2EjhOEjL/6QsDy7Xtfz2hqj7fgL&#10;L8Ef2SluyNlXotMuIGy0Nzl4OeaA7hUq4GUYxFEAmSpgaRqbHBUNJFLv8two9DGCZS+IEgOSpEWz&#10;mfbDbrtZDzRCktpjDdQJmo4L6k2eKJXfRulTQwZqMiU1XROlc4jDUvr2mTDkxZZRY3KgU1ouUc9X&#10;DelruhSCjw0lJSDyTAAaKvi0G/REQiY+Ti6qWDv8pDee0ey5cQRADGFxYjCQ9ED3HBg0XPuuf0EX&#10;SQch1QPlHdKDDFMGvqUOkqTk+VEqS+7BSr+WnLVl3jJmJqLerphAEHmG800c+SZXkI8LM9ajMcN+&#10;7Lk66d0AlVhumTnlwk5+mTvomL40BaM53ExjRVpmx3A86zU8asTBhmHogKF5D3VkGvfvZR66i8CP&#10;ncUi9J3A37jOfZyvnOXKi6LF5n51v/H+0UC9IG3asqT9xviUBx3xgi8rqknRrAIcleQIUKPiO0XF&#10;U1OOqGx1MoJwkXgYJiBlvr+IwyTCiLAaNLhQAiPB1e+takxZ6hbTPi4Y9PJ57uc2mWxoiE1T6MJv&#10;KoPJ3HTQ8XgzO0M2exW8tdgDl0A1VJmhFXrPlq1tvC0vX6CEAaQRAfh8wKDh4i+MRpDiDMs/d0RQ&#10;jNjPPbRB4gVaEZSZQOS6rcT5yvZ8hfQFuMqwAkLMcKWs3u8G0dYNnGS7o+dL0KWqNXWs8VlUgFtP&#10;QBv+K5GAPFqReA9fK5AARhFoMdSwxnFsfMjf91QKU1SfEdSDPnxSTl/pgwD0tp4+Lg4918pgWtN2&#10;4PHFqSencrHyZLswcZNNvIkDJ5hHGydw12tnma8CJ8q9Rbj216vV+qoL9THfpwU/I0C5/h065SR7&#10;Z/1gddA2gWZbMzqF5M0D936eOHkUL5wgD0InWbix43rJfRK5QRKs80theWx7+u0haaFNwnlo1eAE&#10;+koatAacVODcrGtBhRBruwzHRyOSfkppj7qo4R/04PD/f9YFc5WAC5mJZbo86hvf+RzG51fcu38B&#10;AAD//wMAUEsDBBQABgAIAAAAIQCQ/EnS3AAAAAkBAAAPAAAAZHJzL2Rvd25yZXYueG1sTE9BTsMw&#10;ELwj8Qdrkbgg6lBCVKVxKkCNOBMiod6ceHEi4nUUu234PcuJ3mZnRrMzxW5xozjhHAZPCh5WCQik&#10;zpuBrILmo7rfgAhRk9GjJ1TwgwF25fVVoXPjz/SOpzpawSEUcq2gj3HKpQxdj06HlZ+QWPvys9OR&#10;z9lKM+szh7tRrpMkk04PxB96PeFrj913fXQKWtdltf2s9njn2xd7eGya6m2v1O3N8rwFEXGJ/2b4&#10;q8/VoeROrT+SCWJUwEMis2maMGJ9k6UgWmae1oxkWcjLBeUvAAAA//8DAFBLAQItABQABgAIAAAA&#10;IQC2gziS/gAAAOEBAAATAAAAAAAAAAAAAAAAAAAAAABbQ29udGVudF9UeXBlc10ueG1sUEsBAi0A&#10;FAAGAAgAAAAhADj9If/WAAAAlAEAAAsAAAAAAAAAAAAAAAAALwEAAF9yZWxzLy5yZWxzUEsBAi0A&#10;FAAGAAgAAAAhAKFu3eohBAAAKgsAAA4AAAAAAAAAAAAAAAAALgIAAGRycy9lMm9Eb2MueG1sUEsB&#10;Ai0AFAAGAAgAAAAhAJD8SdLcAAAACQEAAA8AAAAAAAAAAAAAAAAAewYAAGRycy9kb3ducmV2Lnht&#10;bFBLBQYAAAAABAAEAPMAAACEBwAAAAA=&#10;">
                <v:oval id="Oval 1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KQMEA&#10;AADbAAAADwAAAGRycy9kb3ducmV2LnhtbERPW2vCMBR+F/Yfwhn4pqmCQzpTGQ5FBhvzMvHx0Jw2&#10;3ZqTkmTa/fvlQfDx47svlr1txYV8aBwrmIwzEMSl0w3XCo6H9WgOIkRkja1jUvBHAZbFw2CBuXZX&#10;3tFlH2uRQjjkqMDE2OVShtKQxTB2HXHiKuctxgR9LbXHawq3rZxm2ZO02HBqMNjRylD5s/+1CvTr&#10;hj/fzsF/6Apn7+a4/v46tUoNH/uXZxCR+ngX39xbrWCa1qcv6Qf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MykDBAAAA2wAAAA8AAAAAAAAAAAAAAAAAmAIAAGRycy9kb3du&#10;cmV2LnhtbFBLBQYAAAAABAAEAPUAAACGAw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YOcQA&#10;AADbAAAADwAAAGRycy9kb3ducmV2LnhtbESPQWuDQBSE74X+h+UVeinJmhxCsdmEIJRKKYRo6vnh&#10;vqjEfavuVu2/7wYCPQ4z8w2z3c+mFSMNrrGsYLWMQBCXVjdcKTjn74tXEM4ja2wtk4JfcrDfPT5s&#10;MdZ24hONma9EgLCLUUHtfRdL6cqaDLql7YiDd7GDQR/kUEk94BTgppXrKNpIgw2HhRo7Smoqr9mP&#10;UTCVx7HIvz7k8aVILfdpn2Tfn0o9P82HNxCeZv8fvrdTrWC9gtu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mDnEAAAA2wAAAA8AAAAAAAAAAAAAAAAAmAIAAGRycy9k&#10;b3ducmV2LnhtbFBLBQYAAAAABAAEAPUAAACJAwAAAAA=&#10;" filled="f" stroked="f"/>
                <w10:wrap anchorx="margin" anchory="margin"/>
              </v:group>
            </w:pict>
          </mc:Fallback>
        </mc:AlternateContent>
      </w:r>
      <w:r w:rsidR="00B22005">
        <w:rPr>
          <w:noProof/>
          <w:szCs w:val="52"/>
          <w:lang w:eastAsia="en-US"/>
        </w:rPr>
        <mc:AlternateContent>
          <mc:Choice Requires="wpg">
            <w:drawing>
              <wp:anchor distT="0" distB="0" distL="114300" distR="114300" simplePos="0" relativeHeight="251663360" behindDoc="0" locked="0" layoutInCell="1" allowOverlap="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7"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8"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E5C56F2" id="Group 14" o:spid="_x0000_s1026" style="position:absolute;margin-left:0;margin-top:10in;width:43.2pt;height:43.2pt;z-index:2516633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AKEHQQAACoLAAAOAAAAZHJzL2Uyb0RvYy54bWzUVttu4zYQfS/QfyD4rliy7kKUhWNbaYG0&#10;u2ha9JmWqAtKiSpJR06L/nuHpOU4Tnax2F0UqB9kjkgOz5yZOeL1u0PP0CMVsuNDjr0rFyM6lLzq&#10;hibHv/1aOAlGUpGhIowPNMdPVOJ3N99/dz2NGV3ylrOKCgROBplNY45bpcZssZBlS3sir/hIB5is&#10;ueiJAlM0i0qQCbz3bLF03WgxcVGNgpdUSni7sZP4xviva1qq93UtqUIsx4BNmacwz51+Lm6uSdYI&#10;MrZdeYRBvgBFT7oBDj252hBF0F50r1z1XSm45LW6Knm/4HXdldTEANF47kU0d4LvRxNLk03NeKIJ&#10;qL3g6Yvdlj8/fhCoqyB3EUYD6SFH5ljkBZqcaWwyWHMnxofxg7ARwvCel39ImF5czmu7sYvRbvqJ&#10;V+CP7BU35Bxq0WsXEDY6mBw8nXJADwqV8DIMkiiATJUwdRybHJUtJFLv8two9DGCaS+I0thmsGy3&#10;x/2w227WA42QZPZYA/UITccF9SafKZVfR+lDS0ZqMiU1XTOl8Uzp+0fCkBdaRs2SmU5puUQDX7dk&#10;aOhKCD61lFSAyDMBaKjg027QhoRMvE0uqlk3/qA3ntHsuUkEhBrCkjSxhM10L4FBw7Xv+i/oItko&#10;pLqjvEd6kGPKwLfUQZKMPN5LZcmdV+nXkrOuKjrGjCGa3ZoJBJHnuNgmkW9yBfl4sYwNaMqxn3iu&#10;Tno/QiVWO2ZOebFOfp476JihMgWjOdwex4p0zI7heDZoeNSIgw0DrIOCoXkPdWQa9+9VEbpx4CdO&#10;HIe+E/hb17lNirWzWntRFG9v17db7x8N1AuytqsqOmyNTznriBd8XlEdFc0qwElJTgA1Kr5XVDy0&#10;1YSqTicjCOPUw2CAlPl+nIQpdC9hDWhwqQRGgqvfO9WastQtpn28YNArloVf2GSysSU2TaELv2MZ&#10;HJebDjodb6wzZItXwdsVB+ASqJ5phd6zZWsbb8erJyhhAGlEAD4fMGi5+AujCaQ4x/LPPREUI/bj&#10;AG2QeoFWBGUMiHwJhjif2Z3PkKEEVzlWQIgZrpXV+/0ouqaFk2x3DHwFulR3po41PosKcGsDtOG/&#10;Egn4Qlrd/QW+ViABjCLQYqhhjePU+JC/b6kUpqg+IaizPnxUTl/pgwD0tp7eFoeBa2UwrWk78PTi&#10;uSff6MLUTbfJNgmcYBltncDdbJxVsQ6cqPDicONv1uvNRRfqY75NC35CgAr9mzvlWfbO+sHqoG0C&#10;zbZm1ApL6i0D93aZOkWUxE5QBKGTxm7iuF56m0ZukAab4qWw3HcD/fqQtNCm4TK0avAM+kIatAY8&#10;q8D5sr4DFUKs63OcnBaR7GNKe9JFDX/Wg/nfyO3/VBfMVQIuZCaW4+VR3/jObRifX3Fv/gU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vJgChB0EAAAqCwAADgAAAAAAAAAAAAAAAAAuAgAAZHJzL2Uyb0RvYy54bWxQSwECLQAU&#10;AAYACAAAACEAkPxJ0twAAAAJAQAADwAAAAAAAAAAAAAAAAB3BgAAZHJzL2Rvd25yZXYueG1sUEsF&#10;BgAAAAAEAAQA8wAAAIAHAAAAAA==&#10;">
                <v:oval id="Oval 1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YicIA&#10;AADbAAAADwAAAGRycy9kb3ducmV2LnhtbERPTWsCMRC9F/ofwhR606xCtaxGkRalCBW1Kh6HzbjZ&#10;djNZklS3/94IQm/zeJ8znra2FmfyoXKsoNfNQBAXTldcKth9zTuvIEJE1lg7JgV/FGA6eXwYY67d&#10;hTd03sZSpBAOOSowMTa5lKEwZDF0XUOcuJPzFmOCvpTa4yWF21r2s2wgLVacGgw29Gao+Nn+WgX6&#10;fcHr5TH4lT7hy6fZzb/3h1qp56d2NgIRqY3/4rv7Q6f5Q7j9kg6Qk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ZiJwgAAANsAAAAPAAAAAAAAAAAAAAAAAJgCAABkcnMvZG93&#10;bnJldi54bWxQSwUGAAAAAAQABAD1AAAAhwM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7GcQA&#10;AADbAAAADwAAAGRycy9kb3ducmV2LnhtbESPQWvCQBCF7wX/wzKCl1I39VAkdRURpEEKYmw9D9lp&#10;Epqdjdk1Sf995yB4m+G9ee+b1WZ0jeqpC7VnA6/zBBRx4W3NpYGv8/5lCSpEZIuNZzLwRwE268nT&#10;ClPrBz5Rn8dSSQiHFA1UMbap1qGoyGGY+5ZYtB/fOYyydqW2HQ4S7hq9SJI37bBmaaiwpV1FxW9+&#10;cwaG4thfzp8f+vh8yTxfs+su/z4YM5uO23dQkcb4MN+vMyv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6+xnEAAAA2wAAAA8AAAAAAAAAAAAAAAAAmAIAAGRycy9k&#10;b3ducmV2LnhtbFBLBQYAAAAABAAEAPUAAACJAwAAAAA=&#10;" filled="f" stroked="f"/>
                <w10:wrap anchorx="margin" anchory="margin"/>
              </v:group>
            </w:pict>
          </mc:Fallback>
        </mc:AlternateContent>
      </w:r>
      <w:r w:rsidR="00B22005">
        <w:rPr>
          <w:noProof/>
          <w:szCs w:val="52"/>
          <w:lang w:eastAsia="en-US"/>
        </w:rPr>
        <mc:AlternateContent>
          <mc:Choice Requires="wpg">
            <w:drawing>
              <wp:anchor distT="0" distB="0" distL="114300" distR="114300" simplePos="0" relativeHeight="251664384" behindDoc="0" locked="0" layoutInCell="1" allowOverlap="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4"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5"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D5AD207" id="Group 11" o:spid="_x0000_s1026" style="position:absolute;margin-left:0;margin-top:10in;width:43.2pt;height:43.2pt;z-index:2516643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BTFwQAACoLAAAOAAAAZHJzL2Uyb0RvYy54bWzUVttu4zYQfS/QfyD4rliyLpaEKAvHttIC&#10;aXfRtOgzLVEXlBJVko6cFv33DknLt2QXi91FgfpB5mU4PHNm5ki37/YdQ89UyJb3GfZuXIxoX/Cy&#10;7esM//Zr7sQYSUX6kjDe0wy/UInf3X3/3e04pHTOG85KKhA46WU6DhlulBrS2UwWDe2IvOED7WGz&#10;4qIjCqainpWCjOC9Y7O560azkYtyELygUsLq2m7iO+O/qmih3leVpAqxDAM2ZZ7CPLf6Obu7JWkt&#10;yNC0xQEG+QIUHWl7uPToak0UQTvRvnLVtYXgklfqpuDdjFdVW1ATA0TjuVfRPAi+G0wsdTrWw5Em&#10;oPaKpy92W/z8/EGgtoTc+Rj1pIMcmWuR52lyxqFOweZBDE/DB2EjhOEjL/6QsD273tfz2hqj7fgT&#10;L8Ef2SluyNlXotMuIGy0Nzl4OeaA7hUqYDEM4iiATBWwdRibHBUNJFKf8twoBKiw7QVRsrAZLJrN&#10;4Tyctof1QCMkqb3WQD1A03FBvckTpfLrKH1qyEBNpqSma6IUoFhK3z8Thry5ZdSYTHRKyyXq+aoh&#10;fU2XQvCxoaQERCYDgPvsgJ5IyMTb5KKKtcMP+uAZzZ4bR0CoISxOYkvYRPccGDRc+65/QRdJByHV&#10;A+Ud0oMMUwa+pQ6SpOT5USpL7mSllyVnbZm3jJmJqLcrJhBEnuF8E0e+yRXk48KM9WjMsB97rk56&#10;N0Allltmbrmwk5/nDjqmL03BaA43h7EiLbNjuJ71Gh414mDDgNlewdCsQx2Zxv17mYfuIvBjZ7EI&#10;fSfwN65zH+crZ7nyomixuV/db7x/NFAvSJu2LGm/MT7lpCNe8HlFdVA0qwBHJTkC1Kj4TlHx1JQj&#10;KludjCBcJB6GCUiZ7y/iMIkwIqwGDS6UwEhw9XurGlOWusW0jwsGvXye+7lNJhsaYtMUuvA7lMHB&#10;3HTQ8XozO0M2exW8tdgDl0D1RKupYV22tvG2vHyBEgaQRgTg9QGDhou/MBpBijMs/9wRQTFiP/bQ&#10;BokXaEVQZgKRz2Eizne25zukL8BVhhUQYoYrZfV+N4i2buAm2x09X4IuVa2pY91WFhXgPmjDfyUS&#10;4SQSv8DbCiSAUQRaDDV80fiQv2+pFKaoPiGokz58VE5f6YMA9Lae3haHnmtlMK1pO/C4cOrJN7ow&#10;cZNNvIkDJ5hHGydw12tnma8CJ8q9Rbj216vV+qoL9TXfpgU/IUC5/k2dcpK9s36wOmibQLOtGbXC&#10;knjzwL2fJ04exQsnyIPQSRZu7Lhecp9EbpAE6/xSWB7bnn59SFpok3AeWjU4gb6SBq0BJxU4N+ta&#10;UCHE2i7D8dGIpB9T2qMuaviTHkz/Rm7/p7oAsM0HmYnl8PGov/jO5zA+/8S9+xc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S4zAUxcEAAAqCwAADgAAAAAAAAAAAAAAAAAuAgAAZHJzL2Uyb0RvYy54bWxQSwECLQAUAAYACAAA&#10;ACEAkPxJ0twAAAAJAQAADwAAAAAAAAAAAAAAAABxBgAAZHJzL2Rvd25yZXYueG1sUEsFBgAAAAAE&#10;AAQA8wAAAHoHAAAAAA==&#10;">
                <v:oval id="Oval 1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G/sIA&#10;AADbAAAADwAAAGRycy9kb3ducmV2LnhtbERPTWsCMRC9F/ofwhR606xSpaxGkRalCBW1Kh6HzbjZ&#10;djNZklS3/94IQm/zeJ8znra2FmfyoXKsoNfNQBAXTldcKth9zTuvIEJE1lg7JgV/FGA6eXwYY67d&#10;hTd03sZSpBAOOSowMTa5lKEwZDF0XUOcuJPzFmOCvpTa4yWF21r2s2woLVacGgw29Gao+Nn+WgX6&#10;fcHr5TH4lT7h4NPs5t/7Q63U81M7G4GI1MZ/8d39odP8F7j9kg6Qk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wb+wgAAANsAAAAPAAAAAAAAAAAAAAAAAJgCAABkcnMvZG93&#10;bnJldi54bWxQSwUGAAAAAAQABAD1AAAAhwM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w10:wrap anchorx="margin" anchory="margin"/>
              </v:group>
            </w:pict>
          </mc:Fallback>
        </mc:AlternateContent>
      </w:r>
      <w:r w:rsidR="00B22005">
        <w:rPr>
          <w:noProof/>
          <w:szCs w:val="52"/>
          <w:lang w:eastAsia="en-US"/>
        </w:rPr>
        <mc:AlternateContent>
          <mc:Choice Requires="wpg">
            <w:drawing>
              <wp:anchor distT="0" distB="0" distL="114300" distR="114300" simplePos="0" relativeHeight="251665408" behindDoc="0" locked="0" layoutInCell="1" allowOverlap="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1"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2"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A292BFD" id="Group 8" o:spid="_x0000_s1026" style="position:absolute;margin-left:0;margin-top:10in;width:43.2pt;height:43.2pt;z-index:2516654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r6HgQAACgLAAAOAAAAZHJzL2Uyb0RvYy54bWzUVt9v2zYQfh+w/4HQu2LJ+mFJiFI4tpUN&#10;yNai6bBnWqIkYpSokXTkbNj/viMp2U7SFkVbDJgfZFI8Hr/77u4Tr98cO4YeiZCU97njX3kOIn3J&#10;K9o3ufPbh8JNHCQV7ivMeE9y54lI583Njz9cj0NGlrzlrCICgZNeZuOQO61SQ7ZYyLIlHZZXfCA9&#10;LNZcdFjBVDSLSuARvHdssfS8eDFyUQ2Cl0RKeLu1i86N8V/XpFRv61oShVjuADZlnsI89/q5uLnG&#10;WSPw0NJygoG/AkWHaQ+HnlxtscLoIOgrVx0tBZe8Vlcl7xa8rmlJTAwQje+9iOZO8MNgYmmysRlO&#10;NAG1L3j6arflr4/vBKIV5A7o6XEHOTLHokRzMw5NBiZ3YngY3gkbIAzvefmHhOXFy3U9b6wx2o+/&#10;8Arc4YPihptjLTrtAqJGR5OCp1MKyFGhEl5GYRKHgKSEpWlsUlS2kEe9y/fiKHAQLPthnK5sAst2&#10;N+2H3XazHmiEOLPHGqgTNB0XlJs8Myq/jdGHFg/EJEpqumZG/ZnRt4+YodQSaixmNqWlEvV80+K+&#10;IWsh+NgSXAEg3+DXSMGl3aAnEhLxcW5Rzejwk954wbLvJTHwafhKUpNUnM1sL4FAQ3XgBc/Ywtkg&#10;pLojvEN6kDuEgW+pY8QZfryXynI7W+nXkjNaFZQxMxHNfsMEgsBzp9glcWBSBel4ZsZ6NOZOkPie&#10;znk3QB1We2ZOeWYnv8wd9EtfmXrRHO6mscKU2TEcz3oNjxhpsGEYOmBo3kMZmbb9e11E3ioMEne1&#10;igI3DHaee5sUG3e98eN4tbvd3O78fzRQP8xaWlWk3xmfclYRP/yympr0zPb/SUdOADUqflBEPLTV&#10;iCqqkxFGqxRqq6IgZEGwSqI0dhBmDShwqYSDBFe/U9WaqtQdpn08Y9AvlkVQ2GSyocU2TZEHv6kM&#10;JnPTQKfjzewC2eJV8NbiCFwC1VBlhlZoPVu2tu/2vHqCEgaQRgPg4wGDlou/HDSCEOeO/POABXEQ&#10;+7mHNkj9UAuCMhOIfAkTcbmyv1zBfQmuckcBIWa4UVbtD4OgTQsn2e7o+RpkqaamjjU+iwpw6wlI&#10;w3+lEctZI97DtwokgBEESgw1rHGcGh/y9z2VwhTVZ/R01odPqukrfRCA3tbTx8Wh51oZTGvaDjy9&#10;OPfkVC5WnmwXpl66S3ZJ6IbLeOeG3nbrrotN6MaFv4q2wXaz2b7oQn3M92nBzwhQoX9zp5xl76If&#10;rA7aJtBsa0ankPxl6N0uU7eIk5UbFmHkpisvcT0/vU1jL0zDbfFcWO5pT749JC20abSMrBqcQb+Q&#10;Bq0BZxW4NOsoqBBitMud5GSEs08p7UkXNfxZD+b//7MumJsEXMdMLNPVUd/3Lucwvrzg3vwL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HHEivoeBAAAKAsAAA4AAAAAAAAAAAAAAAAALgIAAGRycy9lMm9Eb2MueG1sUEsBAi0A&#10;FAAGAAgAAAAhAJD8SdLcAAAACQEAAA8AAAAAAAAAAAAAAAAAeAYAAGRycy9kb3ducmV2LnhtbFBL&#10;BQYAAAAABAAEAPMAAACBBwAAAAA=&#10;">
                <v:oval id="Oval 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lZsIA&#10;AADbAAAADwAAAGRycy9kb3ducmV2LnhtbERPTWsCMRC9C/0PYQreNGuhpWyNIhZLEZS6VfE4bMbN&#10;2s1kSaJu/70pFLzN433OeNrZRlzIh9qxgtEwA0FcOl1zpWD7vRi8gggRWWPjmBT8UoDp5KE3xly7&#10;K2/oUsRKpBAOOSowMba5lKE0ZDEMXUucuKPzFmOCvpLa4zWF20Y+ZdmLtFhzajDY0txQ+VOcrQL9&#10;/sFfy0Pwa33E55XZLk67faNU/7GbvYGI1MW7+N/9qdP8Efz9kg6Qk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KVmwgAAANsAAAAPAAAAAAAAAAAAAAAAAJgCAABkcnMvZG93&#10;bnJldi54bWxQSwUGAAAAAAQABAD1AAAAhwM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M88EA&#10;AADbAAAADwAAAGRycy9kb3ducmV2LnhtbERPS4vCMBC+C/sfwix4kTXVg0jXKIuwWBZBrI/z0Ixt&#10;sZnUJtvWf28Ewdt8fM9ZrHpTiZYaV1pWMBlHIIgzq0vOFRwPv19zEM4ja6wsk4I7OVgtPwYLjLXt&#10;eE9t6nMRQtjFqKDwvo6ldFlBBt3Y1sSBu9jGoA+wyaVusAvhppLTKJpJgyWHhgJrWheUXdN/o6DL&#10;du35sN3I3eicWL4lt3V6+lNq+Nn/fIPw1Pu3+OVOdJg/hecv4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SzPPBAAAA2wAAAA8AAAAAAAAAAAAAAAAAmAIAAGRycy9kb3du&#10;cmV2LnhtbFBLBQYAAAAABAAEAPUAAACGAwAAAAA=&#10;" filled="f" stroked="f"/>
                <w10:wrap anchorx="margin" anchory="margin"/>
              </v:group>
            </w:pict>
          </mc:Fallback>
        </mc:AlternateContent>
      </w:r>
      <w:r w:rsidR="00B22005">
        <w:rPr>
          <w:noProof/>
          <w:szCs w:val="52"/>
          <w:lang w:eastAsia="en-US"/>
        </w:rPr>
        <mc:AlternateContent>
          <mc:Choice Requires="wpg">
            <w:drawing>
              <wp:anchor distT="0" distB="0" distL="114300" distR="114300" simplePos="0" relativeHeight="251666432" behindDoc="0" locked="0" layoutInCell="1" allowOverlap="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9"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0EDEAE4" id="Group 5" o:spid="_x0000_s1026" style="position:absolute;margin-left:0;margin-top:10in;width:43.2pt;height:43.2pt;z-index:2516664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dDGAQAACQLAAAOAAAAZHJzL2Uyb0RvYy54bWzUVttu4zYQfS/QfyD4rliy7kKUhWNbaYG0&#10;u2ha9JmWqAtKiSpJR06L/nuHpO/JLha7iwL1g8wRyeGZMzNHvH236xl6pkJ2fMixd+NiRIeSV93Q&#10;5Pi3XwsnwUgqMlSE8YHm+IVK/O7u++9upzGjc95yVlGBwMkgs2nMcavUmM1msmxpT+QNH+kAkzUX&#10;PVFgimZWCTKB957N5q4bzSYuqlHwkkoJb1d2Et8Z/3VNS/W+riVViOUYsCnzFOa50c/Z3S3JGkHG&#10;tiv3MMgXoOhJN8ChR1crogjaiu6Vq74rBZe8Vjcl72e8rruSmhggGs+9iuZB8O1oYmmyqRmPNAG1&#10;Vzx9sdvy5+cPAnVVjmOMBtJDisypKNTUTGOTwYoHMT6NH4SND4aPvPxDwvTsel7bjV2MNtNPvAJ3&#10;ZKu4oWZXi167gKDRzmTg5ZgBulOohJdhkEQB5KmEqf3YZKhsIY16l+dGoY8RTHtBlMY2f2W73u+H&#10;3XazHmiEJLPHGqh7aDouqDZ5IlR+HaFPLRmpyZPUdO0Jhcq3hL5/JgxFlk+z4ECmtEyigS9bMjR0&#10;IQSfWkoqwOMZ+BooeLQbtCEhD29Ti2rWjT/ojWcke24SAZ2GriRNLF0HsufAn2Had/0Lskg2Cqke&#10;KO+RHuSYMvAtdYgkI8+PUllqD6v0a8lZVxUdY8YQzWbJBILAc1ysk8g3mYJsXCxjA5py7Ceeq1Pe&#10;j1CF1YaZUy7Wyc9zB90yVKZcNIfr/ViRjtkxHM8GDY8aYbBhgLVTMDTvoYpM0/69KEI3DvzEiePQ&#10;dwJ/7Tr3SbF0FksviuL1/fJ+7f2jgXpB1nZVRYe18SkPGuIFn1dSezWz3X9UkSNAjYpvFRVPbTWh&#10;qtPJCMI49TAYIGO+HydhGmFEWAP6WyqBkeDq9061pih1g2kfFwx6xbzwC5tMNrbEpil04bcvg/1y&#10;0z/H4411hmz2Kni7YgdcAtUHWqHzbNnattvw6gVKGEAaCYBPBwxaLv7CaAIZzrH8c0sExYj9OEAb&#10;pF6g9UAZAyKfgyHOZzbnM2QowVWOFRBihktltX47iq5p4STbHQNfgCrVnaljjc+iAtzaAGX4jyQi&#10;PUjEL/ChAgVgFJlG0SiObQ/Z+5Y6YUrqE2J6UIePSukrdRAA3lbT29IwcK0LpjFt/x1fnDryjR5M&#10;3XSdrJPACebR2gnc1cpZFMvAiQovDlf+arlcXfWgPubbNOAn5KfQv0OfnETvrBusCtoW0GxrRq2s&#10;pN48cO/nqVNESewERRA6aewmjuul92nkBmmwKi5l5bEb6NeHpGU2Deeh1YIT6Cth0Apw0oDzZX0H&#10;GoRY1+c4OS4i2cd09qiKGv5BDQ7/Rmz/p6pgrhFwFTOx7K+N+q53bsP4/HJ79y8A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M9GB0MYBAAAJAsAAA4AAAAAAAAAAAAAAAAALgIAAGRycy9lMm9Eb2MueG1sUEsBAi0AFAAGAAgA&#10;AAAhAJD8SdLcAAAACQEAAA8AAAAAAAAAAAAAAAAAcgYAAGRycy9kb3ducmV2LnhtbFBLBQYAAAAA&#10;BAAEAPMAAAB7BwAAAAA=&#10;">
                <v:oval id="Oval 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czMAA&#10;AADaAAAADwAAAGRycy9kb3ducmV2LnhtbERPXWvCMBR9F/wP4Qq+aargGNVUhqLIYGNTN/Z4aW6b&#10;anNTkky7f788DPZ4ON+rdW9bcSMfGscKZtMMBHHpdMO1gvNpN3kEESKyxtYxKfihAOtiOFhhrt2d&#10;3+l2jLVIIRxyVGBi7HIpQ2nIYpi6jjhxlfMWY4K+ltrjPYXbVs6z7EFabDg1GOxoY6i8Hr+tAr3d&#10;89vzV/CvusLFiznvLh+frVLjUf+0BBGpj//iP/dBK0hb05V0A2T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yczMAAAADaAAAADwAAAAAAAAAAAAAAAACYAgAAZHJzL2Rvd25y&#10;ZXYueG1sUEsFBgAAAAAEAAQA9QAAAIUDA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vGMQA&#10;AADaAAAADwAAAGRycy9kb3ducmV2LnhtbESPQWvCQBSE74L/YXlCL6Kb9iA2ZiMiSEMpiLH1/Mi+&#10;JqHZtzG7TdJ/7wpCj8PMfMMk29E0oqfO1ZYVPC8jEMSF1TWXCj7Ph8UahPPIGhvLpOCPHGzT6STB&#10;WNuBT9TnvhQBwi5GBZX3bSylKyoy6Ja2JQ7et+0M+iC7UuoOhwA3jXyJopU0WHNYqLClfUXFT/5r&#10;FAzFsb+cP97kcX7JLF+z6z7/elfqaTbuNiA8jf4//GhnWsEr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7xjEAAAA2gAAAA8AAAAAAAAAAAAAAAAAmAIAAGRycy9k&#10;b3ducmV2LnhtbFBLBQYAAAAABAAEAPUAAACJAwAAAAA=&#10;" filled="f" stroked="f"/>
                <w10:wrap anchorx="margin" anchory="margin"/>
              </v:group>
            </w:pict>
          </mc:Fallback>
        </mc:AlternateContent>
      </w:r>
      <w:r w:rsidR="00B22005">
        <w:rPr>
          <w:noProof/>
          <w:szCs w:val="52"/>
          <w:lang w:eastAsia="en-US"/>
        </w:rPr>
        <mc:AlternateContent>
          <mc:Choice Requires="wpg">
            <w:drawing>
              <wp:anchor distT="0" distB="0" distL="114300" distR="114300" simplePos="0" relativeHeight="251667456" behindDoc="0" locked="0" layoutInCell="1" allowOverlap="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2470AA0" id="Group 2" o:spid="_x0000_s1026" style="position:absolute;margin-left:0;margin-top:10in;width:43.2pt;height:43.2pt;z-index:2516674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gMFGgQAACQLAAAOAAAAZHJzL2Uyb0RvYy54bWzUVttu4zYQfS/QfyD4rliyLpaEKAvflBZI&#10;u4umRZ9pibqglKiSdOS06L93SNqy42QXi91FgfpB5ojk8MyZmSPevjt0DD1RIVveZ9i7cTGifcHL&#10;tq8z/NuvuRNjJBXpS8J4TzP8TCV+d/f9d7fjkNI5bzgrqUDgpJfpOGS4UWpIZzNZNLQj8oYPtIfJ&#10;iouOKDBFPSsFGcF7x2Zz141mIxflIHhBpYS3GzuJ74z/qqKFel9VkirEMgzYlHkK89zp5+zulqS1&#10;IEPTFkcY5AtQdKTt4dDJ1YYogvaifeWqawvBJa/UTcG7Ga+qtqAmBojGc6+iuRd8P5hY6nSsh4km&#10;oPaKpy92W/z89EGgtsxwgFFPOkiRORXNNTXjUKew4l4Mj8MHYeOD4QMv/pAwPbue13ZtF6Pd+BMv&#10;wR3ZK26oOVSi0y4gaHQwGXieMkAPChXwMgziKIA8FTB1HJsMFQ2kUe/y3Cj0MYJpL4iShc1f0WyP&#10;+2G33awHGiFJ7bEG6hGajguqTZ4JlV9H6GNDBmryJDVdR0LDE6HvnwhDvuXTLDiRKS2TqOfrhvQ1&#10;XQrBx4aSEvB4Br4GCh7tBm1IyMPb1KKKtcMPeuMFyZ4bR0CnoStOYkvXiew58GeY9l2DbiKLpIOQ&#10;6p7yDulBhikD31KHSFLy9CCVpfa0Sr+WnLVl3jJmDFHv1kwgCDzD+TaOfJMpOODFMtajMcN+7Lk6&#10;5d0AVVjumDnlxTr5ee6gW/rSlIvmcHscK9IyO4bjWa/hUSMMNgywDgqG5j1UkWnav5d56C4CP3YW&#10;i9B3An/rOqs4XzvLtRdFi+1qvdp6/2igXpA2bVnSfmt8ypOGeMHnldRRzWz3TyoyAdSo+F5R8diU&#10;IypbnYwgXCQeBgNkzPcXcZhEGBFWg/4WSmAkuPq9VY0pSt1g2scLBr18nvu5TSYbGmLTFLrwO/bM&#10;cbnpn+l4Y10gm70K3q44AJdA9YlW6Dxbtrbtdrx8hhIGkEYC4NMBg4aLvzAaQYYzLP/cE0ExYj/2&#10;0AaJF2g9UMaAyOdgiMuZ3eUM6QtwlWEFhJjhWlmt3w+irRs4yXZHz5egSlVr6ljjs6gAtzZAGf4j&#10;iYDEWc39BT5UoACMIiNbGsXU9pC9b6kTpqQ+IaYndfiolL5SBwHgbTW9LQ0917pgGtP23/Ti3JFv&#10;9GDiJtt4GwdOMI+2TuBuNs4yXwdOlHuLcONv1uvNVQ/qY75NA35CfnL9O/XJWfQuusGqoG0BzbZm&#10;1MpK4s0DdzVPnDyKF06QB6GTLNzYcb1klURukASb/KWsPLQ9/fqQtMwm4Ty0WnAGfSUMWgHOGnC5&#10;rGtBgxBruwzH0yKSfkxnJ1XU8E9qcPo3Yvs/VQVzjYCrmInleG3Ud71LG8aXl9u7fwE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LtIDBRoEAAAkCwAADgAAAAAAAAAAAAAAAAAuAgAAZHJzL2Uyb0RvYy54bWxQSwECLQAUAAYA&#10;CAAAACEAkPxJ0twAAAAJAQAADwAAAAAAAAAAAAAAAAB0BgAAZHJzL2Rvd25yZXYueG1sUEsFBgAA&#10;AAAEAAQA8wAAAH0HAAAAAA==&#10;">
                <v:oval id="Oval 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zUsMA&#10;AADaAAAADwAAAGRycy9kb3ducmV2LnhtbESPQWsCMRSE70L/Q3iF3jRbwSJbo5SKIoJFtyo9PjbP&#10;zbablyVJdfvvG0HwOMzMN8xk1tlGnMmH2rGC50EGgrh0uuZKwf5z0R+DCBFZY+OYFPxRgNn0oTfB&#10;XLsL7+hcxEokCIccFZgY21zKUBqyGAauJU7eyXmLMUlfSe3xkuC2kcMse5EWa04LBlt6N1T+FL9W&#10;gZ4vebv+Cv5Dn3C0MfvF9+HYKPX02L29gojUxXv41l5pBSO4Xkk3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0zUsMAAADaAAAADwAAAAAAAAAAAAAAAACYAgAAZHJzL2Rv&#10;d25yZXYueG1sUEsFBgAAAAAEAAQA9QAAAIgDA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w10:wrap anchorx="margin" anchory="margin"/>
              </v:group>
            </w:pict>
          </mc:Fallback>
        </mc:AlternateContent>
      </w:r>
    </w:p>
    <w:sdt>
      <w:sdtPr>
        <w:alias w:val="Subtitle"/>
        <w:tag w:val="Subtitle"/>
        <w:id w:val="221498499"/>
        <w:placeholder>
          <w:docPart w:val="BCEAFD50B3C04D229DFD4EF3F4712496"/>
        </w:placeholder>
        <w:dataBinding w:prefixMappings="xmlns:ns0='http://purl.org/dc/elements/1.1/' xmlns:ns1='http://schemas.openxmlformats.org/package/2006/metadata/core-properties' " w:xpath="/ns1:coreProperties[1]/ns0:subject[1]" w:storeItemID="{6C3C8BC8-F283-45AE-878A-BAB7291924A1}"/>
        <w:text/>
      </w:sdtPr>
      <w:sdtEndPr/>
      <w:sdtContent>
        <w:p w:rsidR="00237D79" w:rsidRDefault="00B043BE">
          <w:pPr>
            <w:pStyle w:val="Subtitle"/>
          </w:pPr>
          <w:r>
            <w:t>Annual Report FY 2015</w:t>
          </w:r>
        </w:p>
      </w:sdtContent>
    </w:sdt>
    <w:p w:rsidR="001C5A52" w:rsidRDefault="001C5A52" w:rsidP="001C5A52">
      <w:pPr>
        <w:rPr>
          <w:noProof/>
        </w:rPr>
      </w:pPr>
    </w:p>
    <w:p w:rsidR="001C5A52" w:rsidRDefault="001C5A52" w:rsidP="001C5A52">
      <w:pPr>
        <w:rPr>
          <w:noProof/>
        </w:rPr>
      </w:pPr>
    </w:p>
    <w:p w:rsidR="001C5A52" w:rsidRDefault="001C5A52" w:rsidP="001C5A52">
      <w:pPr>
        <w:rPr>
          <w:noProof/>
        </w:rPr>
      </w:pPr>
    </w:p>
    <w:p w:rsidR="001C5A52" w:rsidRDefault="001C5A52" w:rsidP="001C5A52">
      <w:pPr>
        <w:rPr>
          <w:noProof/>
        </w:rPr>
      </w:pPr>
    </w:p>
    <w:p w:rsidR="001C5A52" w:rsidRDefault="001C5A52" w:rsidP="001C5A52">
      <w:pPr>
        <w:rPr>
          <w:noProof/>
        </w:rPr>
      </w:pPr>
      <w:r>
        <w:rPr>
          <w:noProof/>
        </w:rPr>
        <w:t>Mission Statement………………………………………………………….3</w:t>
      </w:r>
    </w:p>
    <w:p w:rsidR="001C5A52" w:rsidRDefault="001C5A52" w:rsidP="001C5A52">
      <w:pPr>
        <w:rPr>
          <w:noProof/>
        </w:rPr>
      </w:pPr>
      <w:r>
        <w:rPr>
          <w:noProof/>
        </w:rPr>
        <w:t>Letter to Friends of Lighthouse with 2015 student results……………………………………………………………………</w:t>
      </w:r>
      <w:r w:rsidR="005848B1">
        <w:rPr>
          <w:noProof/>
        </w:rPr>
        <w:t>……</w:t>
      </w:r>
      <w:r>
        <w:rPr>
          <w:noProof/>
        </w:rPr>
        <w:t>3-1</w:t>
      </w:r>
      <w:r w:rsidR="005848B1">
        <w:rPr>
          <w:noProof/>
        </w:rPr>
        <w:t>1</w:t>
      </w:r>
    </w:p>
    <w:p w:rsidR="001C5A52" w:rsidRDefault="001C5A52" w:rsidP="001C5A52">
      <w:pPr>
        <w:rPr>
          <w:noProof/>
        </w:rPr>
      </w:pPr>
      <w:r>
        <w:rPr>
          <w:noProof/>
        </w:rPr>
        <w:t>Gym Activities……………………………………………………………</w:t>
      </w:r>
      <w:r w:rsidR="005848B1">
        <w:rPr>
          <w:noProof/>
        </w:rPr>
        <w:t>….</w:t>
      </w:r>
      <w:r>
        <w:rPr>
          <w:noProof/>
        </w:rPr>
        <w:t>1</w:t>
      </w:r>
      <w:r w:rsidR="005848B1">
        <w:rPr>
          <w:noProof/>
        </w:rPr>
        <w:t>2</w:t>
      </w:r>
    </w:p>
    <w:p w:rsidR="001C5A52" w:rsidRDefault="001C5A52" w:rsidP="001C5A52">
      <w:pPr>
        <w:rPr>
          <w:noProof/>
        </w:rPr>
      </w:pPr>
      <w:r>
        <w:rPr>
          <w:noProof/>
        </w:rPr>
        <w:t>Fund Raisers during the year…………………………………………</w:t>
      </w:r>
      <w:r w:rsidR="005848B1">
        <w:rPr>
          <w:noProof/>
        </w:rPr>
        <w:t>…..</w:t>
      </w:r>
      <w:r>
        <w:rPr>
          <w:noProof/>
        </w:rPr>
        <w:t>1</w:t>
      </w:r>
      <w:r w:rsidR="005848B1">
        <w:rPr>
          <w:noProof/>
        </w:rPr>
        <w:t>2</w:t>
      </w:r>
    </w:p>
    <w:p w:rsidR="001C5A52" w:rsidRDefault="001C5A52" w:rsidP="001C5A52">
      <w:pPr>
        <w:rPr>
          <w:noProof/>
        </w:rPr>
      </w:pPr>
      <w:r>
        <w:rPr>
          <w:noProof/>
        </w:rPr>
        <w:t>Finances and Budget………………………………………………</w:t>
      </w:r>
      <w:r w:rsidR="005848B1">
        <w:rPr>
          <w:noProof/>
        </w:rPr>
        <w:t>……….</w:t>
      </w:r>
      <w:r>
        <w:rPr>
          <w:noProof/>
        </w:rPr>
        <w:t>1</w:t>
      </w:r>
      <w:r w:rsidR="005848B1">
        <w:rPr>
          <w:noProof/>
        </w:rPr>
        <w:t>3</w:t>
      </w:r>
      <w:r>
        <w:rPr>
          <w:noProof/>
        </w:rPr>
        <w:t>-1</w:t>
      </w:r>
      <w:r w:rsidR="005848B1">
        <w:rPr>
          <w:noProof/>
        </w:rPr>
        <w:t>4</w:t>
      </w:r>
    </w:p>
    <w:p w:rsidR="001C5A52" w:rsidRDefault="001C5A52" w:rsidP="001C5A52">
      <w:pPr>
        <w:rPr>
          <w:noProof/>
        </w:rPr>
      </w:pPr>
      <w:r>
        <w:rPr>
          <w:noProof/>
        </w:rPr>
        <w:t>Assets……………………………………………………………...</w:t>
      </w:r>
      <w:r w:rsidR="005848B1">
        <w:rPr>
          <w:noProof/>
        </w:rPr>
        <w:t>...............</w:t>
      </w:r>
      <w:r>
        <w:rPr>
          <w:noProof/>
        </w:rPr>
        <w:t>1</w:t>
      </w:r>
      <w:r w:rsidR="005848B1">
        <w:rPr>
          <w:noProof/>
        </w:rPr>
        <w:t>5</w:t>
      </w:r>
      <w:r>
        <w:rPr>
          <w:noProof/>
        </w:rPr>
        <w:t>-1</w:t>
      </w:r>
      <w:r w:rsidR="005848B1">
        <w:rPr>
          <w:noProof/>
        </w:rPr>
        <w:t>6</w:t>
      </w:r>
    </w:p>
    <w:p w:rsidR="001C5A52" w:rsidRDefault="001C5A52" w:rsidP="001C5A52">
      <w:pPr>
        <w:rPr>
          <w:noProof/>
        </w:rPr>
      </w:pPr>
      <w:r>
        <w:rPr>
          <w:noProof/>
        </w:rPr>
        <w:t>Privacy Policy................................................................................</w:t>
      </w:r>
      <w:r w:rsidR="005848B1">
        <w:rPr>
          <w:noProof/>
        </w:rPr>
        <w:t>........</w:t>
      </w:r>
      <w:r>
        <w:rPr>
          <w:noProof/>
        </w:rPr>
        <w:t>1</w:t>
      </w:r>
      <w:r w:rsidR="004C14A3">
        <w:rPr>
          <w:noProof/>
        </w:rPr>
        <w:t>6</w:t>
      </w:r>
    </w:p>
    <w:p w:rsidR="001C5A52" w:rsidRDefault="001C5A52" w:rsidP="001C5A52">
      <w:pPr>
        <w:rPr>
          <w:noProof/>
        </w:rPr>
      </w:pPr>
      <w:r>
        <w:rPr>
          <w:noProof/>
        </w:rPr>
        <w:t>Board Officers and Boar</w:t>
      </w:r>
      <w:r w:rsidR="005848B1">
        <w:rPr>
          <w:noProof/>
        </w:rPr>
        <w:t>d Member Information………………………</w:t>
      </w:r>
      <w:r>
        <w:rPr>
          <w:noProof/>
        </w:rPr>
        <w:t xml:space="preserve"> 1</w:t>
      </w:r>
      <w:r w:rsidR="005848B1">
        <w:rPr>
          <w:noProof/>
        </w:rPr>
        <w:t>7</w:t>
      </w:r>
    </w:p>
    <w:p w:rsidR="001C5A52" w:rsidRDefault="001C5A52" w:rsidP="001C5A52">
      <w:pPr>
        <w:rPr>
          <w:noProof/>
        </w:rPr>
      </w:pPr>
    </w:p>
    <w:p w:rsidR="001C5A52" w:rsidRDefault="001C5A52" w:rsidP="001C5A52">
      <w:pPr>
        <w:rPr>
          <w:noProof/>
        </w:rPr>
      </w:pPr>
    </w:p>
    <w:p w:rsidR="001C5A52" w:rsidRDefault="001C5A52" w:rsidP="001C5A52">
      <w:pPr>
        <w:rPr>
          <w:noProof/>
        </w:rPr>
      </w:pPr>
    </w:p>
    <w:p w:rsidR="001C5A52" w:rsidRDefault="001C5A52" w:rsidP="001C5A52">
      <w:pPr>
        <w:rPr>
          <w:noProof/>
        </w:rPr>
      </w:pPr>
    </w:p>
    <w:p w:rsidR="001C5A52" w:rsidRDefault="001C5A52" w:rsidP="001C5A52">
      <w:pPr>
        <w:rPr>
          <w:noProof/>
        </w:rPr>
      </w:pPr>
    </w:p>
    <w:p w:rsidR="001C5A52" w:rsidRDefault="001C5A52" w:rsidP="001C5A52">
      <w:pPr>
        <w:rPr>
          <w:noProof/>
        </w:rPr>
      </w:pPr>
    </w:p>
    <w:p w:rsidR="001C5A52" w:rsidRDefault="001C5A52" w:rsidP="001C5A52">
      <w:pPr>
        <w:rPr>
          <w:noProof/>
        </w:rPr>
      </w:pPr>
    </w:p>
    <w:p w:rsidR="001C5A52" w:rsidRDefault="001C5A52" w:rsidP="001C5A52">
      <w:pPr>
        <w:rPr>
          <w:noProof/>
        </w:rPr>
      </w:pPr>
    </w:p>
    <w:p w:rsidR="001C5A52" w:rsidRDefault="001C5A52" w:rsidP="001C5A52">
      <w:pPr>
        <w:rPr>
          <w:noProof/>
        </w:rPr>
      </w:pPr>
    </w:p>
    <w:p w:rsidR="001C5A52" w:rsidRDefault="001C5A52" w:rsidP="001C5A52">
      <w:pPr>
        <w:rPr>
          <w:noProof/>
        </w:rPr>
      </w:pPr>
    </w:p>
    <w:p w:rsidR="001C5A52" w:rsidRDefault="001C5A52" w:rsidP="001C5A52">
      <w:pPr>
        <w:rPr>
          <w:noProof/>
        </w:rPr>
      </w:pPr>
    </w:p>
    <w:p w:rsidR="001C5A52" w:rsidRDefault="001C5A52" w:rsidP="001C5A52">
      <w:pPr>
        <w:rPr>
          <w:noProof/>
        </w:rPr>
      </w:pPr>
    </w:p>
    <w:p w:rsidR="001C5A52" w:rsidRDefault="001C5A52" w:rsidP="001C5A52">
      <w:pPr>
        <w:rPr>
          <w:noProof/>
        </w:rPr>
      </w:pPr>
    </w:p>
    <w:p w:rsidR="001C5A52" w:rsidRDefault="00E64FE1" w:rsidP="001C5A52">
      <w:pPr>
        <w:pStyle w:val="Title"/>
      </w:pPr>
      <w:sdt>
        <w:sdtPr>
          <w:id w:val="-615602904"/>
          <w:docPartObj>
            <w:docPartGallery w:val="Quick Parts"/>
            <w:docPartUnique/>
          </w:docPartObj>
        </w:sdtPr>
        <w:sdtEndPr/>
        <w:sdtContent>
          <w:r w:rsidR="001C5A52">
            <w:rPr>
              <w:rFonts w:ascii="Century Schoolbook" w:hAnsi="Century Schoolbook"/>
              <w:noProof/>
              <w:color w:val="4F271C"/>
              <w:sz w:val="32"/>
              <w:szCs w:val="32"/>
              <w:lang w:eastAsia="en-US"/>
            </w:rPr>
            <mc:AlternateContent>
              <mc:Choice Requires="wps">
                <w:drawing>
                  <wp:anchor distT="0" distB="0" distL="114300" distR="114300" simplePos="0" relativeHeight="251706368" behindDoc="0" locked="0" layoutInCell="1" allowOverlap="1" wp14:anchorId="06157B13" wp14:editId="011F38AF">
                    <wp:simplePos x="0" y="0"/>
                    <mc:AlternateContent>
                      <mc:Choice Requires="wp14">
                        <wp:positionH relativeFrom="margin">
                          <wp14:pctPosHOffset>52000</wp14:pctPosHOffset>
                        </wp:positionH>
                      </mc:Choice>
                      <mc:Fallback>
                        <wp:positionH relativeFrom="page">
                          <wp:posOffset>3995420</wp:posOffset>
                        </wp:positionH>
                      </mc:Fallback>
                    </mc:AlternateContent>
                    <wp:positionV relativeFrom="bottomMargin">
                      <wp:posOffset>6886575</wp:posOffset>
                    </wp:positionV>
                    <wp:extent cx="2364740" cy="2327910"/>
                    <wp:effectExtent l="28575" t="36195" r="35560" b="36195"/>
                    <wp:wrapNone/>
                    <wp:docPr id="89"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96BB847" id="Oval 70" o:spid="_x0000_s1026" style="position:absolute;margin-left:0;margin-top:542.25pt;width:186.2pt;height:183.3pt;flip:x;z-index:251706368;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TKs1gIAALsFAAAOAAAAZHJzL2Uyb0RvYy54bWysVF1v2jAUfZ+0/2D5nYaQQCBqqCgl26Ru&#10;rdROezaxQ6w6tmcbQjvtv+/aoZSuL9W0PES+/jg+99zje36xbwXaMWO5kgWOz4YYMVkpyuWmwN/v&#10;y8EUI+uIpEQoyQr8yCy+mH/8cN7pnI1UowRlBgGItHmnC9w4p/MoslXDWmLPlGYSFmtlWuIgNJuI&#10;GtIBeiui0XA4iTplqDaqYtbC7FW/iOcBv65Z5W7q2jKHRIGBmwt/E/5r/4/m5yTfGKIbXh1okH9g&#10;0RIu4dIj1BVxBG0NfwPV8sooq2p3Vqk2UnXNKxZygGzi4V/Z3DVEs5ALiGP1USb7/2Crb7tbgzgt&#10;8HSGkSQt1OhmRwTKgjadtjlsudO3xmdn9bWqHiySatkQuWELY1TXMEKBUey1jF4d8IGFo2jdfVUU&#10;kMnWqSDTvjYtqgXXn/1BDw1SoH2oy+OxLmzvUAWTo2SSZimUr4K1UTLKZnFgF5HcA/nj2lj3iakW&#10;+UGBmQBs67UjOdldW+e5vewKuSjBacmFCIHZrJfCIMi8wOVqOkmykA6kfLpNSNQVeJzFY0+m1SCb&#10;a7i8B/M8hLte7bbvAzVqK2nwoVdydRg7wkU/Bt5CepIs+LlPBqK9g2GYB5mC134tyvEwS5PpIMvG&#10;ySBNVsPB5bRcDhbLeDLJVpfLy1X82xON07zhlDK5Cpj22fpx+j5rHR5hb9qj+Y8EPSu1dczcNbRD&#10;lPuSpGMoG4YAXl+SZNPxbIIRERtoG5UzGBnlfnDXBM97B3iMVwrG5ahMyr6kQjekL9Z4CN9zrXrB&#10;Q6mP14fohFn0Jvl+xx60BKmfZQ1O9ub1rcTma0UfwchAMngUOh4MGmWeMOqgexTY/twSwzASXyQ8&#10;hlmcer+6EEDmIwjM6cr6dIXICqDASyBIGC5d36K22vBNAzf1b0SqBTygmgc3v7AC3j6ADhEyOHQz&#10;34JO47DrpefO/wAAAP//AwBQSwMEFAAGAAgAAAAhALNUZhTgAAAACgEAAA8AAABkcnMvZG93bnJl&#10;di54bWxMj81OwzAQhO9IvIO1SNyonZJAlcapUFWQOHBoqcTVibdJWv9EsdOEt2c5wXFnRrPfFJvZ&#10;GnbFIXTeSUgWAhi62uvONRKOn68PK2AhKqeV8Q4lfGOATXl7U6hc+8nt8XqIDaMSF3IloY2xzzkP&#10;dYtWhYXv0ZF38oNVkc6h4XpQE5Vbw5dCPHGrOkcfWtXjtsX6chithGn3tTufqt68p0K/Hbc1XrKP&#10;Ucr7u/llDSziHP/C8ItP6FASU+VHpwMzEmhIJFWs0gwY+Y/PyxRYRVKaJQnwsuD/J5Q/AAAA//8D&#10;AFBLAQItABQABgAIAAAAIQC2gziS/gAAAOEBAAATAAAAAAAAAAAAAAAAAAAAAABbQ29udGVudF9U&#10;eXBlc10ueG1sUEsBAi0AFAAGAAgAAAAhADj9If/WAAAAlAEAAAsAAAAAAAAAAAAAAAAALwEAAF9y&#10;ZWxzLy5yZWxzUEsBAi0AFAAGAAgAAAAhALNZMqzWAgAAuwUAAA4AAAAAAAAAAAAAAAAALgIAAGRy&#10;cy9lMm9Eb2MueG1sUEsBAi0AFAAGAAgAAAAhALNUZhTgAAAACgEAAA8AAAAAAAAAAAAAAAAAMAUA&#10;AGRycy9kb3ducmV2LnhtbFBLBQYAAAAABAAEAPMAAAA9BgAAAAA=&#10;" fillcolor="#fe8637" strokecolor="#fe8637" strokeweight="4.5pt">
                    <v:stroke linestyle="thinThick"/>
                    <v:shadow color="#1f2f3f" opacity=".5" offset=",3pt"/>
                    <w10:wrap anchorx="margin" anchory="margin"/>
                  </v:oval>
                </w:pict>
              </mc:Fallback>
            </mc:AlternateContent>
          </w:r>
        </w:sdtContent>
      </w:sdt>
      <w:sdt>
        <w:sdtPr>
          <w:rPr>
            <w:rFonts w:asciiTheme="minorHAnsi" w:hAnsiTheme="minorHAnsi"/>
            <w:spacing w:val="0"/>
          </w:rPr>
          <w:alias w:val="Title"/>
          <w:tag w:val="Title"/>
          <w:id w:val="1166666969"/>
          <w:placeholder>
            <w:docPart w:val="18F06B6048FA415AAC7E43A4293E9768"/>
          </w:placeholder>
          <w:dataBinding w:prefixMappings="xmlns:ns0='http://purl.org/dc/elements/1.1/' xmlns:ns1='http://schemas.openxmlformats.org/package/2006/metadata/core-properties' " w:xpath="/ns1:coreProperties[1]/ns0:title[1]" w:storeItemID="{6C3C8BC8-F283-45AE-878A-BAB7291924A1}"/>
          <w:text/>
        </w:sdtPr>
        <w:sdtEndPr/>
        <w:sdtContent>
          <w:r w:rsidR="00B043BE">
            <w:rPr>
              <w:rFonts w:asciiTheme="minorHAnsi" w:hAnsiTheme="minorHAnsi"/>
              <w:spacing w:val="0"/>
            </w:rPr>
            <w:t>Lighthouse Promise, Inc.</w:t>
          </w:r>
        </w:sdtContent>
      </w:sdt>
      <w:r w:rsidR="001C5A52">
        <w:rPr>
          <w:noProof/>
          <w:szCs w:val="52"/>
          <w:lang w:eastAsia="en-US"/>
        </w:rPr>
        <mc:AlternateContent>
          <mc:Choice Requires="wpg">
            <w:drawing>
              <wp:anchor distT="0" distB="0" distL="114300" distR="114300" simplePos="0" relativeHeight="251684864" behindDoc="0" locked="0" layoutInCell="1" allowOverlap="1" wp14:anchorId="25CE4E91" wp14:editId="76A8E4F8">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9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1"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92"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FAC1104" id="Group 62" o:spid="_x0000_s1026" style="position:absolute;margin-left:0;margin-top:10in;width:43.2pt;height:43.2pt;z-index:2516848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2SZGwQAACoLAAAOAAAAZHJzL2Uyb0RvYy54bWzUVttu4zYQfS/QfyD4rlh3S0KURWJbaYG0&#10;u2ha9JmWqAtKiSpJR06L/nuHpKU4l10sdhcF6geZFIfDM2dmjnj57tgz9ECF7PiQY+/CxYgOJa+6&#10;ocnxb78WToKRVGSoCOMDzfEjlfjd1fffXU5jRn3eclZRgcDJILNpzHGr1JitVrJsaU/kBR/pAIs1&#10;Fz1RMBXNqhJkAu89W/muG68mLqpR8JJKCW+3dhFfGf91TUv1vq4lVYjlGLAp8xTmudfP1dUlyRpB&#10;xrYrTzDIF6DoSTfAoYurLVEEHUT3ylXflYJLXquLkvcrXtddSU0MEI3nvojmVvDDaGJpsqkZF5qA&#10;2hc8fbHb8ueHDwJ1VY5ToGcgPeTIHItiX5MzjU0GNrdivB8/CBshDO94+YeE5dXLdT1vrDHaTz/x&#10;CvyRg+KGnGMteu0CwkZHk4PHJQf0qFAJL6MwiUOAUsLSaWxyVLaQSL3Lc+MowAiWvTBO1zaDZbs7&#10;7YfddrMeaIQks8caqCdoOi6oN/lEqfw6Su9bMlKTKanpmin1ZkrfPxCG4sAyakxmOqXlEg1805Kh&#10;oddC8KmlpAJEnglAQwWfdoOeSMjE2+SimnXjD3rjGc2em8RAqCEsSRNL2Ey3DwwargPXoFvoItko&#10;pLqlvEd6kGPKwLfUQZKMPNxJZcmdrfRryVlXFR1jZiKa/YYJBJHnuNglcWByBQc8M2MDmnIcJJ6r&#10;k96PUInVnplTntnJz3MHHTNUpmA0h7vTWJGO2TEczwYNjxpxsGHA7KhgaN5DHZnG/fu6iNx1GCTO&#10;eh0FThjsXOcmKTbO9caL4/XuZnOz8/7RQL0wa7uqosPO+JSzjnjh5xXVSdGsAixKsgDUqPhBUXHf&#10;VhOqOp2MMFqnUFxVB1IWBOskSmOMCGtAg0slMBJc/d6p1pSlbjHt4xmDXuEXQWGTycaW2DRFLvxO&#10;XXMyNx20HG9mZ8hWr4K3FkfgEqieaYXes2VrG2/Pq0coYQBpRAA+HzBoufgLowmkOMfyzwMRFCP2&#10;4wBtkHqhVgRlJhC5DxNxvrI/XyFDCa5yrIAQM9woq/eHUXRNCyfZ7hj4NehS3Zk61vgsKsCtJ6AN&#10;/5VI+LNI/AJfK5AARpGVLo1jaXzI37dUClNUnxDUWR8+Kqev9EEAeltPb4vDwLUymNa0Hbi8eOrJ&#10;N7owddNdsktCJ/TjnRO6261zXWxCJy68dbQNtpvN9kUX6mO+TQt+QoAK/Zs75Un2zvrB6qBtAs22&#10;ZtQKS+r5oXvjp04RJ2snLMLISddu4rheepPGbpiG2+K5sNx1A/36kLTQppEfWTV4Av1CGrQGPKnA&#10;uVnfgQoh1vU5ThYjkn1MaRdd1PBnPZj/jdz+T3XBXCXgQmZiOV0e9Y3vfA7j8yvu1b8A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HKrZJkbBAAAKgsAAA4AAAAAAAAAAAAAAAAALgIAAGRycy9lMm9Eb2MueG1sUEsBAi0AFAAG&#10;AAgAAAAhAJD8SdLcAAAACQEAAA8AAAAAAAAAAAAAAAAAdQYAAGRycy9kb3ducmV2LnhtbFBLBQYA&#10;AAAABAAEAPMAAAB+BwAAAAA=&#10;">
                <v:oval id="Oval 6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PMQA&#10;AADbAAAADwAAAGRycy9kb3ducmV2LnhtbESPQWsCMRSE7wX/Q3iCN80qKHVrFGlRitCi1haPj81z&#10;s7p5WZJUt/++KQg9DjPzDTNbtLYWV/KhcqxgOMhAEBdOV1wqOHys+o8gQkTWWDsmBT8UYDHvPMww&#10;1+7GO7ruYykShEOOCkyMTS5lKAxZDAPXECfv5LzFmKQvpfZ4S3Bby1GWTaTFitOCwYaeDRWX/bdV&#10;oF/WvN0cg3/XJxy/mcPq/PlVK9XrtssnEJHa+B++t1+1gukQ/r6k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pjzEAAAA2wAAAA8AAAAAAAAAAAAAAAAAmAIAAGRycy9k&#10;b3ducmV2LnhtbFBLBQYAAAAABAAEAPUAAACJAw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qcQA&#10;AADbAAAADwAAAGRycy9kb3ducmV2LnhtbESPQWvCQBSE74X+h+UVvBTd1ENpYzZShGIQQRqr50f2&#10;mYRm38bsmsR/3xUEj8PMfMMky9E0oqfO1ZYVvM0iEMSF1TWXCn7339MPEM4ja2wsk4IrOVimz08J&#10;xtoO/EN97ksRIOxiVFB538ZSuqIig25mW+LgnWxn0AfZlVJ3OAS4aeQ8it6lwZrDQoUtrSoq/vKL&#10;UTAUu/64367l7vWYWT5n51V+2Cg1eRm/FiA8jf4RvrczreBzDr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Bz6nEAAAA2wAAAA8AAAAAAAAAAAAAAAAAmAIAAGRycy9k&#10;b3ducmV2LnhtbFBLBQYAAAAABAAEAPUAAACJAwAAAAA=&#10;" filled="f" stroked="f"/>
                <w10:wrap anchorx="margin" anchory="margin"/>
              </v:group>
            </w:pict>
          </mc:Fallback>
        </mc:AlternateContent>
      </w:r>
      <w:r w:rsidR="001C5A52">
        <w:rPr>
          <w:noProof/>
          <w:szCs w:val="52"/>
          <w:lang w:eastAsia="en-US"/>
        </w:rPr>
        <mc:AlternateContent>
          <mc:Choice Requires="wpg">
            <w:drawing>
              <wp:anchor distT="0" distB="0" distL="114300" distR="114300" simplePos="0" relativeHeight="251685888" behindDoc="0" locked="0" layoutInCell="1" allowOverlap="1" wp14:anchorId="4864F0B2" wp14:editId="6372C2CA">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9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4"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95"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9EB8126" id="Group 59" o:spid="_x0000_s1026" style="position:absolute;margin-left:0;margin-top:10in;width:43.2pt;height:43.2pt;z-index:2516858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zlmFQQAACoLAAAOAAAAZHJzL2Uyb0RvYy54bWzUVttu4zYQfS/QfyD4rliyLpaEKAvflBZI&#10;u4umRZ9pibqglKiSdOS06L93SFqO7WQXi922QP0gc0RyeObMzBFv3x06hp6okC3vM+zduBjRvuBl&#10;29cZ/uXn3Ikxkor0JWG8pxl+phK/u/v2m9txSOmcN5yVVCBw0st0HDLcKDWks5ksGtoRecMH2sNk&#10;xUVHFJiinpWCjOC9Y7O560azkYtyELygUsLbjZ3Ed8Z/VdFCva8qSRViGQZsyjyFee70c3Z3S9Ja&#10;kKFpiyMM8gUoOtL2cOjJ1YYogvaifeWqawvBJa/UTcG7Ga+qtqAmBojGc6+iuRd8P5hY6nSshxNN&#10;QO0VT1/stvjx6YNAbZnhxMeoJx3kyByLwkSTMw51CmvuxfA4fBA2Qhg+8OI3CdOz63lt13Yx2o0/&#10;8BL8kb3ihpxDJTrtAsJGB5OD51MO6EGhAl6GQRwFkKkCpo5jk6OigUTqXZ4bhQAVpr0gShY2g0Wz&#10;Pe6H3XazHmiEJLXHGqhHaDouqDf5Qqn8OkofGzJQkymp6ZooBSiW0vdPhKHIlJs+GZZMdErLJer5&#10;uiF9TZdC8LGhpAREngngYoM2JGTibXJRxdrhO73xjGbPjeFkS1icxJawie45MGi49l3/gi6SDkKq&#10;e8o7pAcZpgx8Sx0kScnTg1SW3GmVfi05a8u8ZcwYot6tmUAQeYbzbRz5JleQj4tlrEdjhv3Yc3XS&#10;uwEqsdwxc8rFOvl57qBj+tIUjOZwexwr0jI7huNZr+FRIw42DLAOCobmPdSRadw/l3noLgI/dhaL&#10;0HcCf+s6qzhfO8u1F0WL7Wq92np/aaBekDZtWdJ+a3zKSUe84POK6qhoVgFOSnICqFHxvaLisSlH&#10;VLY6GUG4SDwMBkiZ7y/iMIkwIqwGDS6UwEhw9WurGlOWusW0jwsGvXye+7lNJhsaYtMUuvA7lsFx&#10;uemg0/HGOkM2exW8XXEALoHqiVboPVu2tvF2vHyGEgaQRgTg8wGDhos/MBpBijMsf98TQTFi3/fQ&#10;BokXaEVQxoDI52CI85nd+QzpC3CVYQWEmOFaWb3fD6KtGzjJdkfPl6BLVWvqWOOzqAC3NkAb/iuR&#10;CCeR+Am+ViABjKLIdL7G8W8phSmqTwjqpA8fldNX+iAAva2nt8Wh51oZTGvaDjy9eOnJN7owcZNt&#10;vI0DJ5hHWydwNxtnma8DJ8q9RbjxN+v15qoL9TH/TAt+QoBy/Zs65UX2zvrB6qBtAs22ZtQKS+LN&#10;A3c1T5w8ihdOkAehkyzc2HG9ZJVEbpAEm/xSWB7ann59SFpok3AeWjV4AX0lDVoDXlTgfFnXggoh&#10;1nYZjk+LSPoxpT3pooY/6cH0b+T2f6oL5ioBFzITy/HyqG985zaMz6+4d38DAAD//wMAUEsDBBQA&#10;BgAIAAAAIQCQ/EnS3AAAAAkBAAAPAAAAZHJzL2Rvd25yZXYueG1sTE9BTsMwELwj8Qdrkbgg6lBC&#10;VKVxKkCNOBMiod6ceHEi4nUUu234PcuJ3mZnRrMzxW5xozjhHAZPCh5WCQikzpuBrILmo7rfgAhR&#10;k9GjJ1TwgwF25fVVoXPjz/SOpzpawSEUcq2gj3HKpQxdj06HlZ+QWPvys9ORz9lKM+szh7tRrpMk&#10;k04PxB96PeFrj913fXQKWtdltf2s9njn2xd7eGya6m2v1O3N8rwFEXGJ/2b4q8/VoeROrT+SCWJU&#10;wEMis2maMGJ9k6UgWmae1oxkWcjLBeUvAAAA//8DAFBLAQItABQABgAIAAAAIQC2gziS/gAAAOEB&#10;AAATAAAAAAAAAAAAAAAAAAAAAABbQ29udGVudF9UeXBlc10ueG1sUEsBAi0AFAAGAAgAAAAhADj9&#10;If/WAAAAlAEAAAsAAAAAAAAAAAAAAAAALwEAAF9yZWxzLy5yZWxzUEsBAi0AFAAGAAgAAAAhADaX&#10;OWYVBAAAKgsAAA4AAAAAAAAAAAAAAAAALgIAAGRycy9lMm9Eb2MueG1sUEsBAi0AFAAGAAgAAAAh&#10;AJD8SdLcAAAACQEAAA8AAAAAAAAAAAAAAAAAbwYAAGRycy9kb3ducmV2LnhtbFBLBQYAAAAABAAE&#10;APMAAAB4BwAAAAA=&#10;">
                <v:oval id="Oval 6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FpMQA&#10;AADbAAAADwAAAGRycy9kb3ducmV2LnhtbESPUUvDMBSF3wX/Q7iCby5VnGhdVoZSEcGhc4qPl+au&#10;qUtuShLb+u8XQfDxcM75DmdRTc6KgULsPCs4nxUgiBuvO24VbN/qs2sQMSFrtJ5JwQ9FqJbHRwss&#10;tR/5lYZNakWGcCxRgUmpL6WMjSGHceZ74uztfHCYsgyt1AHHDHdWXhTFlXTYcV4w2NOdoWa/+XYK&#10;9P0Dvzx9xrDWO5w/m2399f5hlTo9mVa3IBJN6T/8137UCm4u4fdL/gF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BaTEAAAA2wAAAA8AAAAAAAAAAAAAAAAAmAIAAGRycy9k&#10;b3ducmV2LnhtbFBLBQYAAAAABAAEAPUAAACJAw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X3cQA&#10;AADbAAAADwAAAGRycy9kb3ducmV2LnhtbESPQWvCQBSE7wX/w/IEL6IbhRZNXUUEMUhBjNbzI/ua&#10;hGbfxuyapP++WxB6HGbmG2a16U0lWmpcaVnBbBqBIM6sLjlXcL3sJwsQziNrrCyTgh9ysFkPXlYY&#10;a9vxmdrU5yJA2MWooPC+jqV0WUEG3dTWxMH7so1BH2STS91gF+CmkvMoepMGSw4LBda0Kyj7Th9G&#10;QZed2tvl4yBP41ti+Z7cd+nnUanRsN++g/DU+//ws51oBc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oV93EAAAA2wAAAA8AAAAAAAAAAAAAAAAAmAIAAGRycy9k&#10;b3ducmV2LnhtbFBLBQYAAAAABAAEAPUAAACJAwAAAAA=&#10;" filled="f" stroked="f"/>
                <w10:wrap anchorx="margin" anchory="margin"/>
              </v:group>
            </w:pict>
          </mc:Fallback>
        </mc:AlternateContent>
      </w:r>
      <w:r w:rsidR="001C5A52">
        <w:rPr>
          <w:noProof/>
          <w:szCs w:val="52"/>
          <w:lang w:eastAsia="en-US"/>
        </w:rPr>
        <mc:AlternateContent>
          <mc:Choice Requires="wpg">
            <w:drawing>
              <wp:anchor distT="0" distB="0" distL="114300" distR="114300" simplePos="0" relativeHeight="251686912" behindDoc="0" locked="0" layoutInCell="1" allowOverlap="1" wp14:anchorId="44A7AF53" wp14:editId="6FFDEB3A">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9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7"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98"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6E15945" id="Group 56" o:spid="_x0000_s1026" style="position:absolute;margin-left:0;margin-top:10in;width:43.2pt;height:43.2pt;z-index:2516869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4FQQAACoLAAAOAAAAZHJzL2Uyb0RvYy54bWzUVttu4zYQfS/QfyD4rliy7kKURWJbaYG0&#10;u2ha9JmWqAtKiSpJR06L/nuHpOXYTnax2G0L1A8yRySHZ87MHPH63b5n6IkK2fEhx96VixEdSl51&#10;Q5PjX34unAQjqchQEcYHmuNnKvG7m2+/uZ7GjC55y1lFBQIng8ymMcetUmO2WMiypT2RV3ykA0zW&#10;XPREgSmaRSXIBN57tli6brSYuKhGwUsqJbxd20l8Y/zXNS3V+7qWVCGWY8CmzFOY51Y/FzfXJGsE&#10;GduuPMAgX4CiJ90Ahx5drYkiaCe6V676rhRc8lpdlbxf8LruSmpigGg89yKae8F3o4mlyaZmPNIE&#10;1F7w9MVuyx+fPgjUVTlOI4wG0kOOzLEojDQ509hksOZejI/jB2EjhOEDL3+TML24nNd2Yxej7fQD&#10;r8Af2SluyNnXotcuIGy0Nzl4PuaA7hUq4WUYJFEAmSph6jA2OSpbSKTe5blR6GME014QpbHNYNlu&#10;Dvtht92sBxohyeyxBuoBmo4L6k2+UCq/jtLHlozUZEpqumZK45nS90+EodCA1SfDkplOablEA1+1&#10;ZGjorRB8aimpAJFnAjjboA0JmXibXFSzbvxObzyh2XOTCAg1hCVpYgmb6V4Cg4Zr3/XP6CLZKKS6&#10;p7xHepBjysC31EGSjDw9SGXJnVfp15Kzrio6xowhmu2KCQSR57jYJJFvwod8nC1jA5py7Ceeq5Pe&#10;j1CJ1ZaZU87Wyc9zBx0zVKZgNIebw1iRjtkxHM8GDY8acbBhgLVXMDTvoY5M4/55W4RuHPiJE8eh&#10;7wT+xnXukmLl3K68KIo3d6u7jfeXBuoFWdtVFR02xqecdcQLPq+oDopmFeCoJEeAGhXfKSoe22pC&#10;VaeTEYRx6mEwQMp8P05C3b2ENaDBpRIYCa5+7VRrylK3mPZxxqBXLAu/sMlkY0tsmkIXfocyOCw3&#10;HXQ83lgnyBavgrcr9sAlUD3TCr1ny9Y23pZXz1DCANKIAHw+YNBy8QdGE0hxjuXvOyIoRuz7Adog&#10;9QKtCMoYEPkSDHE6sz2dIUMJrnKsgBAzXCmr97tRdE0LJ9nuGPgt6FLdmTrW+CwqwK0N0Ib/SiTg&#10;C2l19yf4WoEEMIpC06Uax7+lFKaoPiGosz58VE5f6YMA9Lae3haHgWtlMK1pO/D44qUn3+jC1E03&#10;ySYJnGAZbZzAXa+d22IVOFHhxeHaX69W64su1Mf8My34CQEq9G/ulBfZO+kHq4O2CTTbmlErLKm3&#10;DNy7ZeoUURI7QRGEThq7ieN66V0auUEarItzYXnoBvr1IWmhTcNlaNXgBfSFNGgNeFGB02V9ByqE&#10;WNfnODkuItnHlPaoixr+rAfzv5Hb/6kumKsEXMhMLIfLo77xndowPr3i3vwNAAD//wMAUEsDBBQA&#10;BgAIAAAAIQCQ/EnS3AAAAAkBAAAPAAAAZHJzL2Rvd25yZXYueG1sTE9BTsMwELwj8Qdrkbgg6lBC&#10;VKVxKkCNOBMiod6ceHEi4nUUu234PcuJ3mZnRrMzxW5xozjhHAZPCh5WCQikzpuBrILmo7rfgAhR&#10;k9GjJ1TwgwF25fVVoXPjz/SOpzpawSEUcq2gj3HKpQxdj06HlZ+QWPvys9ORz9lKM+szh7tRrpMk&#10;k04PxB96PeFrj913fXQKWtdltf2s9njn2xd7eGya6m2v1O3N8rwFEXGJ/2b4q8/VoeROrT+SCWJU&#10;wEMis2maMGJ9k6UgWmae1oxkWcjLBeUvAAAA//8DAFBLAQItABQABgAIAAAAIQC2gziS/gAAAOEB&#10;AAATAAAAAAAAAAAAAAAAAAAAAABbQ29udGVudF9UeXBlc10ueG1sUEsBAi0AFAAGAAgAAAAhADj9&#10;If/WAAAAlAEAAAsAAAAAAAAAAAAAAAAALwEAAF9yZWxzLy5yZWxzUEsBAi0AFAAGAAgAAAAhANwn&#10;4/gVBAAAKgsAAA4AAAAAAAAAAAAAAAAALgIAAGRycy9lMm9Eb2MueG1sUEsBAi0AFAAGAAgAAAAh&#10;AJD8SdLcAAAACQEAAA8AAAAAAAAAAAAAAAAAbwYAAGRycy9kb3ducmV2LnhtbFBLBQYAAAAABAAE&#10;APMAAAB4BwAAAAA=&#10;">
                <v:oval id="Oval 5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qb08QA&#10;AADbAAAADwAAAGRycy9kb3ducmV2LnhtbESPUUvDMBSF3wX/Q7iCby5VcGpdVoZSEcGhc4qPl+au&#10;qUtuShLb+u8XQfDxcM75DmdRTc6KgULsPCs4nxUgiBuvO24VbN/qs2sQMSFrtJ5JwQ9FqJbHRwss&#10;tR/5lYZNakWGcCxRgUmpL6WMjSGHceZ74uztfHCYsgyt1AHHDHdWXhTFXDrsOC8Y7OnOULPffDsF&#10;+v6BX54+Y1jrHV4+m2399f5hlTo9mVa3IBJN6T/8137UCm6u4PdL/gF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am9PEAAAA2wAAAA8AAAAAAAAAAAAAAAAAmAIAAGRycy9k&#10;b3ducmV2LnhtbFBLBQYAAAAABAAEAPUAAACJAw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Q8IA&#10;AADbAAAADwAAAGRycy9kb3ducmV2LnhtbERPTWuDQBC9B/oflinkEuKaHkpjXKUESiQUQk2b8+BO&#10;VerOGner9t93D4EcH+87zWfTiZEG11pWsIliEMSV1S3XCj7Pb+sXEM4ja+wsk4I/cpBnD4sUE20n&#10;/qCx9LUIIewSVNB43ydSuqohgy6yPXHgvu1g0Ac41FIPOIVw08mnOH6WBlsODQ32tG+o+il/jYKp&#10;Oo2X8/tBnlaXwvK1uO7Lr6NSy8f5dQfC0+zv4pu70Aq2YWz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fhDwgAAANsAAAAPAAAAAAAAAAAAAAAAAJgCAABkcnMvZG93&#10;bnJldi54bWxQSwUGAAAAAAQABAD1AAAAhwMAAAAA&#10;" filled="f" stroked="f"/>
                <w10:wrap anchorx="margin" anchory="margin"/>
              </v:group>
            </w:pict>
          </mc:Fallback>
        </mc:AlternateContent>
      </w:r>
      <w:r w:rsidR="001C5A52">
        <w:rPr>
          <w:noProof/>
          <w:szCs w:val="52"/>
          <w:lang w:eastAsia="en-US"/>
        </w:rPr>
        <mc:AlternateContent>
          <mc:Choice Requires="wpg">
            <w:drawing>
              <wp:anchor distT="0" distB="0" distL="114300" distR="114300" simplePos="0" relativeHeight="251687936" behindDoc="0" locked="0" layoutInCell="1" allowOverlap="1" wp14:anchorId="7B35F55F" wp14:editId="60132D87">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9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00"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1"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B8191A0" id="Group 53" o:spid="_x0000_s1026" style="position:absolute;margin-left:0;margin-top:10in;width:43.2pt;height:43.2pt;z-index:2516879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EcGQQAACwLAAAOAAAAZHJzL2Uyb0RvYy54bWzUVttu4zYQfS/QfyD4rliyLpaEKAvflBZI&#10;u4umRZ9pibqglKiSdOS06L93SMqO7WQXi922QP0gc0RyeObMzBFv3x06hp6okC3vM+zduBjRvuBl&#10;29cZ/uXn3Ikxkor0JWG8pxl+phK/u/v2m9txSOmcN5yVVCBw0st0HDLcKDWks5ksGtoRecMH2sNk&#10;xUVHFJiinpWCjOC9Y7O560azkYtyELygUsLbjZ3Ed8Z/VdFCva8qSRViGQZsyjyFee70c3Z3S9Ja&#10;kKFpiwkG+QIUHWl7OPTkakMUQXvRvnLVtYXgklfqpuDdjFdVW1ATA0TjuVfR3Au+H0wsdTrWw4km&#10;oPaKpy92W/z49EGgtsxwkmDUkw5yZI5Foa/JGYc6hTX3YngcPggbIQwfePGbhOnZ9by2a7sY7cYf&#10;eAn+yF5xQ86hEp12AWGjg8nB8ykH9KBQAS/DII4CyFQBU9PY5KhoIJF6l+dGAA3BtBdEycJmsGi2&#10;037YbTfrgUZIUnusgTpB03FBvckXSuXXUfrYkIGaTElN10Sp50IgltP3T4Sh0CDSR8OaI5/Skol6&#10;vm5IX9OlEHxsKCkBkmciuNigDQmpeJtdVLF2+E5vPOPZc+MIgBjG4iS2jB35ngOFhmzfNQk/8UXS&#10;QUh1T3mH9CDDlIFvqaMkKXl6kMqye1ylX0vO2jJvGTOGqHdrJhBEnuF8G0e+SRYccLGM9WjMsB8b&#10;sopugFIsd8yccrFOfp47aJm+NBWjOdxOY0VaZsdwPOs1PGrUwYYB1kHB0LyHQjKd++cyD91F4MfO&#10;YhH6TuBvXWcV52tnufaiaLFdrVdb7y8N1AvSpi1L2m+NT3kUEi/4vKqaJM1KwElKTgA1Kr5XVDw2&#10;5YjKVicjCBeJh8EALfP9RRwmEUaE1SDChRIYCa5+bVVj6lL3mPZxwaCXz3M/t8lkQ0NsmkIXflPb&#10;TMtNC52ON9YZstmr4O2KA3AJVB9pheazZWs7b8fLZyhhAGlUAL4fMGi4+AOjEbQ4w/L3PREUI/Z9&#10;D22QeIGWBGUMiHwOhjif2Z3PkL4AVxlWQIgZrpUV/P0g2rqBk2x39HwJwlS1po41PosKcGsDxOE/&#10;UwlIpFWJn+B7BRrAKApDnQUN5N+SClNVn5DUo0B8VFBfCYQA9Lag3laHnmtpML1pW/D04qUp32jD&#10;xE228TYOnGAebZ3A3WycZb4OnCj3FuHG36zXm6s21Mf8Mz34CQXK9e/YKi+6d9YQVghtF2i2NaNW&#10;WRJvHrireeLkUbxwgjwInWThxo7rJaskcoMk2OSXyvLQ9vTrQ9JKm4Tz0MrBC+grbdAi8CID58u6&#10;FmQIsbbLcHxaRNKPSe1JGDX8oyAc/43e/k+FwVwm4EpmYpmuj/rOd27D+PySe/c3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CiDOEcGQQAACwLAAAOAAAAAAAAAAAAAAAAAC4CAABkcnMvZTJvRG9jLnhtbFBLAQItABQABgAI&#10;AAAAIQCQ/EnS3AAAAAkBAAAPAAAAAAAAAAAAAAAAAHMGAABkcnMvZG93bnJldi54bWxQSwUGAAAA&#10;AAQABADzAAAAfAcAAAAA&#10;">
                <v:oval id="Oval 5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ZcUA&#10;AADcAAAADwAAAGRycy9kb3ducmV2LnhtbESPQWsCMRCF7wX/Qxiht5q1UClbo5QWSxEUa23pcdiM&#10;m62byZJEXf+9cyj0NsN7894303nvW3WimJrABsajAhRxFWzDtYHd5+LuEVTKyBbbwGTgQgnms8HN&#10;FEsbzvxBp22ulYRwKtGAy7krtU6VI49pFDpi0fYhesyyxlrbiGcJ962+L4qJ9tiwNDjs6MVRddge&#10;vQH7+sab5U+Ka7vHh5XbLX6/vltjbof98xOoTH3+N/9dv1vBLwRfnpEJ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X5lxQAAANwAAAAPAAAAAAAAAAAAAAAAAJgCAABkcnMv&#10;ZG93bnJldi54bWxQSwUGAAAAAAQABAD1AAAAigM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4+icIA&#10;AADcAAAADwAAAGRycy9kb3ducmV2LnhtbERPTYvCMBC9C/6HMIIX0VQPslSjiCBbRBDrruehGdti&#10;M6lNtu3++40g7G0e73PW295UoqXGlZYVzGcRCOLM6pJzBV/Xw/QDhPPIGivLpOCXHGw3w8EaY207&#10;vlCb+lyEEHYxKii8r2MpXVaQQTezNXHg7rYx6ANscqkb7EK4qeQiipbSYMmhocCa9gVlj/THKOiy&#10;c3u7nj7leXJLLD+T5z79Pio1HvW7FQhPvf8Xv92JDvOjObyeC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j6JwgAAANwAAAAPAAAAAAAAAAAAAAAAAJgCAABkcnMvZG93&#10;bnJldi54bWxQSwUGAAAAAAQABAD1AAAAhwMAAAAA&#10;" filled="f" stroked="f"/>
                <w10:wrap anchorx="margin" anchory="margin"/>
              </v:group>
            </w:pict>
          </mc:Fallback>
        </mc:AlternateContent>
      </w:r>
      <w:r w:rsidR="001C5A52">
        <w:rPr>
          <w:noProof/>
          <w:szCs w:val="52"/>
          <w:lang w:eastAsia="en-US"/>
        </w:rPr>
        <mc:AlternateContent>
          <mc:Choice Requires="wpg">
            <w:drawing>
              <wp:anchor distT="0" distB="0" distL="114300" distR="114300" simplePos="0" relativeHeight="251688960" behindDoc="0" locked="0" layoutInCell="1" allowOverlap="1" wp14:anchorId="5AC68329" wp14:editId="0CA2A40C">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10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03"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4"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3D24C77" id="Group 50" o:spid="_x0000_s1026" style="position:absolute;margin-left:0;margin-top:10in;width:43.2pt;height:43.2pt;z-index:2516889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hnFAQAAC0LAAAOAAAAZHJzL2Uyb0RvYy54bWzUVttu4zYQfS/QfyD4rlh3S0KUhW9KC6Td&#10;RdOiz7REXVBKVEk6clr03zskbcd2sovFblugfrA54nB45szMsW7f7XuGnqiQHR9y7N24GNGh5FU3&#10;NDn+5efCSTCSigwVYXygOX6mEr+7+/ab22nMqM9bzioqEAQZZDaNOW6VGrPZTJYt7Ym84SMdYLPm&#10;oicKTNHMKkEmiN6zme+68WziohoFL6mU8HRtN/GdiV/XtFTv61pShViOAZsy38J8b/X37O6WZI0g&#10;Y9uVBxjkC1D0pBvg0lOoNVEE7UT3KlTflYJLXqubkvczXtddSU0OkI3nXmVzL/huNLk02dSMJ5qA&#10;2iuevjhs+ePTB4G6Cmrn+hgNpIcimXtRZNiZxiYDp3sxPo4fhE0Rlg+8/E0CebPrfW031hltpx94&#10;BfHITnHDzr4WvQ4BeaO9KcLzqQh0r1AJD6MwiUMoVQlbh7UpUtlCJfUpz42jACPY9sI4ndsSlu3m&#10;cB5O28N6oRGSzF5roB6g6f6AhpMvnMqv4/SxJSM1pZKarhOnANRy+v6JMBR5GpG+GnyOfEpLJhr4&#10;qiVDQxdC8KmlpAJIxh+Anx3QhoRSvM0uqlk3fqcPnvHsuUkMjBrGkjSxjB359oFCQ3bgBhd8kWwU&#10;Ut1T3iO9yDFlEFvqLElGnh6ksuwevfRjyVlXFR1jxhDNdsUEgsxzXGySODDFgoJcuLEBTTkOEs/V&#10;Ve9H6MVqy8wtF37y88LBzAyV6RjN4eawVqRjdg3Xs0HDo0YebBpg7RUszXNoJDO6fy6KyJ2HQeLM&#10;51HghMHGdZZJsXIWKy+O55vlarnx/tJAvTBru6qiw8bElEcl8cLP66qDplkNOGnJCaBGxXeKise2&#10;mlDV6WKE0Tz1MBggZkEwT6I0xoiwBlS4VAIjwdWvnWpNX+oZ0zEuGPQKvwgKW0w2tsSWKXLhc2iD&#10;g7sZodP1xjpDNnuVvPXYA5dA9ZFW08O6bW37b3n1DC0MII0KwB8ILFou/sBoAjHOsfx9RwTFiH0/&#10;wBikXqglQRkDMvfBEOc72/MdMpQQKscKCDHLlbKKvxtF17Rwk52OgS9AmOrO9LEeK4sKcGsDxOE/&#10;UwlQLKsSP8EfFmgAoyjy/22pMF31CUk9CsRHBfWVQAhAbxvqbXUYuJYGM5t2BE8PXobyjTFM3XST&#10;bJLQCf1444Tueu0silXoxIU3j9bBerVaX42hvuafmcFPKFChP8dRedG9s4GwQminQLOtGbXKknp+&#10;6C791CniZO6ERRg56dxNHNdLl2nshmm4Li6V5aEb6NenpJU2jfzIysEL6Ctt0CLwIgPnbn0HMoRY&#10;1+c4OTmR7GNSexJGDf8oCMdfo7f/U2EA2OadzORyeH/UL33nNqzP33Lv/gYAAP//AwBQSwMEFAAG&#10;AAgAAAAhAJD8SdLcAAAACQEAAA8AAABkcnMvZG93bnJldi54bWxMT0FOwzAQvCPxB2uRuCDqUEJU&#10;pXEqQI04EyKh3px4cSLidRS7bfg9y4neZmdGszPFbnGjOOEcBk8KHlYJCKTOm4Gsguajut+ACFGT&#10;0aMnVPCDAXbl9VWhc+PP9I6nOlrBIRRyraCPccqlDF2PToeVn5BY+/Kz05HP2Uoz6zOHu1GukyST&#10;Tg/EH3o94WuP3Xd9dApa12W1/az2eOfbF3t4bJrqba/U7c3yvAURcYn/Zvirz9Wh5E6tP5IJYlTA&#10;QyKzaZowYn2TpSBaZp7WjGRZyMsF5S8AAAD//wMAUEsBAi0AFAAGAAgAAAAhALaDOJL+AAAA4QEA&#10;ABMAAAAAAAAAAAAAAAAAAAAAAFtDb250ZW50X1R5cGVzXS54bWxQSwECLQAUAAYACAAAACEAOP0h&#10;/9YAAACUAQAACwAAAAAAAAAAAAAAAAAvAQAAX3JlbHMvLnJlbHNQSwECLQAUAAYACAAAACEASZp4&#10;ZxQEAAAtCwAADgAAAAAAAAAAAAAAAAAuAgAAZHJzL2Uyb0RvYy54bWxQSwECLQAUAAYACAAAACEA&#10;kPxJ0twAAAAJAQAADwAAAAAAAAAAAAAAAABuBgAAZHJzL2Rvd25yZXYueG1sUEsFBgAAAAAEAAQA&#10;8wAAAHcHAAAAAA==&#10;">
                <v:oval id="Oval 5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fgEsIA&#10;AADcAAAADwAAAGRycy9kb3ducmV2LnhtbERPTWsCMRC9C/6HMIK3mm2lRbZGKYpFCpZWrXgcNuNm&#10;dTNZkqjrv28KBW/zeJ8znra2FhfyoXKs4HGQgSAunK64VLDdLB5GIEJE1lg7JgU3CjCddDtjzLW7&#10;8jdd1rEUKYRDjgpMjE0uZSgMWQwD1xAn7uC8xZigL6X2eE3htpZPWfYiLVacGgw2NDNUnNZnq0DP&#10;3/nrYx/8pz7g88psF8efXa1Uv9e+vYKI1Ma7+N+91Gl+NoS/Z9IFcvI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ASwgAAANwAAAAPAAAAAAAAAAAAAAAAAJgCAABkcnMvZG93&#10;bnJldi54bWxQSwUGAAAAAAQABAD1AAAAhwM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dEcMA&#10;AADcAAAADwAAAGRycy9kb3ducmV2LnhtbERP22rCQBB9F/oPyxT6IrppESkxGylCaSgFMV6eh+yY&#10;BLOzMbtN0r93BaFvczjXSdajaURPnastK3idRyCIC6trLhUc9p+zdxDOI2tsLJOCP3KwTp8mCcba&#10;DryjPvelCCHsYlRQed/GUrqiIoNublviwJ1tZ9AH2JVSdziEcNPItyhaSoM1h4YKW9pUVFzyX6Ng&#10;KLb9af/zJbfTU2b5ml03+fFbqZfn8WMFwtPo/8UPd6bD/GgB92fCBT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mdEcMAAADcAAAADwAAAAAAAAAAAAAAAACYAgAAZHJzL2Rv&#10;d25yZXYueG1sUEsFBgAAAAAEAAQA9QAAAIgDAAAAAA==&#10;" filled="f" stroked="f"/>
                <w10:wrap anchorx="margin" anchory="margin"/>
              </v:group>
            </w:pict>
          </mc:Fallback>
        </mc:AlternateContent>
      </w:r>
      <w:r w:rsidR="001C5A52">
        <w:rPr>
          <w:noProof/>
          <w:szCs w:val="52"/>
          <w:lang w:eastAsia="en-US"/>
        </w:rPr>
        <mc:AlternateContent>
          <mc:Choice Requires="wpg">
            <w:drawing>
              <wp:anchor distT="0" distB="0" distL="114300" distR="114300" simplePos="0" relativeHeight="251689984" behindDoc="0" locked="0" layoutInCell="1" allowOverlap="1" wp14:anchorId="567C2644" wp14:editId="73D4EA99">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10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06"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7"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437199C" id="Group 47" o:spid="_x0000_s1026" style="position:absolute;margin-left:0;margin-top:10in;width:43.2pt;height:43.2pt;z-index:2516899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RyzGQQAAC0LAAAOAAAAZHJzL2Uyb0RvYy54bWzUVt9v2zYQfh+w/4Hgu2LJomRJiFIktpUN&#10;yNai6bBnWqJ+YJSokXTkbNj/viMpO07SFkW7DZgfZFI8Hr/77u4TL98ceo4emFSdGHIcXPgYsaEU&#10;VTc0Of7lQ+ElGClNh4pyMbAcPzKF31x9/93lNGZsKVrBKyYROBlUNo05brUes8VClS3rqboQIxtg&#10;sRaypxqmsllUkk7gveeLpe/Hi0nIapSiZErB241bxFfWf12zUr+ta8U04jkGbNo+pX3uzHNxdUmz&#10;RtKx7coZBv0KFD3tBjj05GpDNUV72b1y1XelFErU+qIU/ULUdVcyGwNEE/gvormVYj/aWJpsasYT&#10;TUDtC56+2m3588M7iboKcudHGA20hyTZcxFZGXamscnA6FaO9+M76UKE4Z0of1OwvHi5buaNM0a7&#10;6SdRgT+618Kyc6hlb1xA3Ohgk/B4SgI7aFTCy4gkMYFUlbA0j22SyhYyaXYFfhyFGMFyQOLUgqRZ&#10;2W7n/bDbbTYDg5Bm7lgLdYZm4oKCU0+cqm/j9L6lI7OpUoauE6fxkdO3D5QjkjhKrc2RT+XIRINY&#10;t3Ro2LWUYmoZrQBSYCMwWMGp22AmClLxcXZRzbvxB7PxjOfAT2Jg1DKWpBYDzY58L4FCS3boh8/4&#10;otkolb5lokdmkGPGwbcyUdKMPtwp7dg9WpnXSvCuKjrO7UQ2uzWXCCLPcbFN4tAmCxLyzIwPaMpx&#10;mAS+yXo/Qi1WO25PeWanvswd9MxQ2YoxHG7nsaYdd2M4ng8GHrPy4MKwdMDQvodCsq3753UR+SsS&#10;Jt5qFYUeCbe+d5MUa+96HcTxanuzvtkGfxmgAcnarqrYsLU+1VFJAvJlVTVrmtOAk5acABpUYq+Z&#10;vG+rCVWdSQaJVmmAYQJiFoarJEqh1ChvQIVLLTGSQv/a6dbWpekx4+MZg0GxLMLCJZOPLXVpinz4&#10;zWUwm9sWOh1vZ2fIFq+CdxYH4BKohiqztELzubJ1nbcT1SOUMIC0KgAfEBi0Qv6B0QRinGP1+55K&#10;hhH/cYA2SANiJEHbCUS+hIk8X9mdr9ChBFc51kCIHa61U/z9KLumhZNcdwziGoSp7mwdG3wOFeA2&#10;ExCH/0wloAOd8r6HDxZoAGeIpP+2VNiq+oykHgXik4L6SiAkoHcF9XF1GISRBtubrgVPL56acq4X&#10;p0+uDVM/3SbbhHhkGW894m823nWxJl5cBKtoE27W682LNjTH/DM9+BkFKszv2CpPunfWEE4IXRcY&#10;tg2jc0jBkvg3y9Qr4mTlkYJEXrryE88P0ps09klKNsVzZbnrBvbtIRmlTaNl5OTgCfQLbTAi8CQD&#10;52Z9BzKEeNfnODkZ0exTUnsSRgP/KAjH//+zMNjLBNzJbCzz/dFc+s7nMD6/5V79DQ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CQ4RyzGQQAAC0LAAAOAAAAAAAAAAAAAAAAAC4CAABkcnMvZTJvRG9jLnhtbFBLAQItABQABgAI&#10;AAAAIQCQ/EnS3AAAAAkBAAAPAAAAAAAAAAAAAAAAAHMGAABkcnMvZG93bnJldi54bWxQSwUGAAAA&#10;AAQABADzAAAAfAcAAAAA&#10;">
                <v:oval id="Oval 4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BDisIA&#10;AADcAAAADwAAAGRycy9kb3ducmV2LnhtbERP22oCMRB9L/gPYQTfalZBKatRRLGUQqX1ho/DZtys&#10;biZLkur2702h0Lc5nOtM562txY18qBwrGPQzEMSF0xWXCva79fMLiBCRNdaOScEPBZjPOk9TzLW7&#10;8xfdtrEUKYRDjgpMjE0uZSgMWQx91xAn7uy8xZigL6X2eE/htpbDLBtLixWnBoMNLQ0V1+23VaBX&#10;r/z5fgp+o884+jD79eVwrJXqddvFBESkNv6L/9xvOs3PxvD7TLp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EEOKwgAAANwAAAAPAAAAAAAAAAAAAAAAAJgCAABkcnMvZG93&#10;bnJldi54bWxQSwUGAAAAAAQABAD1AAAAhwM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DZsMA&#10;AADcAAAADwAAAGRycy9kb3ducmV2LnhtbERPS2vCQBC+C/0PyxR6Ed20By0xGylCaSgFMT7OQ3ZM&#10;gtnZmN0m6b93BaG3+fiek6xH04ieOldbVvA6j0AQF1bXXCo47D9n7yCcR9bYWCYFf+RgnT5NEoy1&#10;HXhHfe5LEULYxaig8r6NpXRFRQbd3LbEgTvbzqAPsCul7nAI4aaRb1G0kAZrDg0VtrSpqLjkv0bB&#10;UGz70/7nS26np8zyNbtu8uO3Ui/P48cKhKfR/4sf7kyH+dES7s+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sDZsMAAADcAAAADwAAAAAAAAAAAAAAAACYAgAAZHJzL2Rv&#10;d25yZXYueG1sUEsFBgAAAAAEAAQA9QAAAIgDAAAAAA==&#10;" filled="f" stroked="f"/>
                <w10:wrap anchorx="margin" anchory="margin"/>
              </v:group>
            </w:pict>
          </mc:Fallback>
        </mc:AlternateContent>
      </w:r>
      <w:r w:rsidR="001C5A52">
        <w:rPr>
          <w:noProof/>
          <w:szCs w:val="52"/>
          <w:lang w:eastAsia="en-US"/>
        </w:rPr>
        <mc:AlternateContent>
          <mc:Choice Requires="wpg">
            <w:drawing>
              <wp:anchor distT="0" distB="0" distL="114300" distR="114300" simplePos="0" relativeHeight="251691008" behindDoc="0" locked="0" layoutInCell="1" allowOverlap="1" wp14:anchorId="4A38DF00" wp14:editId="02CFE0BD">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10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09"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10"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6BBD81E" id="Group 44" o:spid="_x0000_s1026" style="position:absolute;margin-left:0;margin-top:10in;width:43.2pt;height:43.2pt;z-index:2516910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6eaHgQAAC0LAAAOAAAAZHJzL2Uyb0RvYy54bWzUVttu4zYQfS/QfyD4rliyKFkSoiwS20oL&#10;pN1F06LPtERdUEpUSTpyWvTfOyRtxbnsYrG7KFA/yByRHJ45M3PEy3eHnqMHJlUnhhwHFz5GbChF&#10;1Q1Njn/7tfASjJSmQ0W5GFiOH5nC766+/+5yGjO2FK3gFZMInAwqm8Yct1qP2WKhypb1VF2IkQ0w&#10;WQvZUw2mbBaVpBN47/li6fvxYhKyGqUomVLwduMm8ZX1X9es1O/rWjGNeI4Bm7ZPaZ8781xcXdKs&#10;kXRsu/IIg34Bip52Axw6u9pQTdFedq9c9V0phRK1vihFvxB13ZXMxgDRBP6LaG6l2I82liabmnGm&#10;Cah9wdMXuy1/fvggUVdB7nxI1UB7SJI9FxFi2JnGJoNFt3K8Hz9IFyIM70T5h4Lpxct5YzduMdpN&#10;P4kK/NG9FpadQy174wLiRgebhMc5CeygUQkvI5LEBFJVwtRxbJNUtpBJsyvw4yjECKYDEqcrl8Ky&#10;3R73w2632QwMQpq5Yy3UIzQTFxSceuJUfR2n9y0dmU2VMnTNnKYnTt8/UI5I5Ci1a058KkcmGsS6&#10;pUPDrqUUU8toBZACG4HBCk7dBmMoSMXb7KKad+MPZuMZz5DaGBi1jCVp4hg78b0ECi3ZoR8+44tm&#10;o1T6lokemUGOGQffykRJM/pwp7Rj97TKvFaCd1XRcW4N2ezWXCKIPMfFNolDmyxIyLNlfEBTjsMk&#10;8E3W+xFqsdpxe8qzderz3EHPDJWtGMPh9jjWtONuDMfzwcBjVh5cGGAdNAzteygk27p/XxeRvyJh&#10;4q1WUeiRcOt7N0mx9q7XQRyvtjfrm23wjwEakKztqooNW+tTnZQkIJ9XVUdNcxowa8kM0KASe83k&#10;fVtNqOpMMki0SgMMBohZGK6SKI0xorwBFS61xEgK/XunW1uXpseMj2cMBsWyCAuXTD621KUp8uF3&#10;LIPjcttC8/HWOkO2eBW8W3EALoHqE63QfK5sXeftRPUIJQwgrQrABwQGrZB/YTSBGOdY/bmnkmHE&#10;fxygDdKAGEnQ1oDIl2DI85nd+QwdSnCVYw2E2OFaO8Xfj7JrWjjJdccgrkGY6s7WscHnUAFuY4A4&#10;/FcqEUA4Tnl/gQ8WaABniMQmCwbI3PmQwG8pFbaqPiGpJ4H4qKC+EggJ6F1Bva0OgzDSYHvTteD8&#10;4qkp32jD1E+3yTYhHlnGW4/4m413XayJFxfBKtqEm/V686INzTHfpgc/oUCF+Z1a5Un3zhrCCaHr&#10;AsO2YdQpSxosiX+zTL0iTlYeKUjkpSs/8fwgvUljn6RkUzxXlrtuYF8fklHaNFpGTg6eQL/QBiMC&#10;TzJwvqzvQIYQ7/ocJ/Mimn1MamdhNPBPgnD6t3r7PxUGe5mAO5mN5Xh/NJe+cxvG57fcq38B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Efjp5oeBAAALQsAAA4AAAAAAAAAAAAAAAAALgIAAGRycy9lMm9Eb2MueG1sUEsBAi0A&#10;FAAGAAgAAAAhAJD8SdLcAAAACQEAAA8AAAAAAAAAAAAAAAAAeAYAAGRycy9kb3ducmV2LnhtbFBL&#10;BQYAAAAABAAEAPMAAACBBwAAAAA=&#10;">
                <v:oval id="Oval 4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MIA&#10;AADcAAAADwAAAGRycy9kb3ducmV2LnhtbERPTWsCMRC9C/6HMIK3mm3BUrdGKYpFCpZWrXgcNuNm&#10;dTNZkqjrv28KBW/zeJ8znra2FhfyoXKs4HGQgSAunK64VLDdLB5eQISIrLF2TApuFGA66XbGmGt3&#10;5W+6rGMpUgiHHBWYGJtcylAYshgGriFO3MF5izFBX0rt8ZrCbS2fsuxZWqw4NRhsaGaoOK3PVoGe&#10;v/PXxz74T33A4cpsF8efXa1Uv9e+vYKI1Ma7+N+91Gl+NoK/Z9IFcvI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9f4wgAAANwAAAAPAAAAAAAAAAAAAAAAAJgCAABkcnMvZG93&#10;bnJldi54bWxQSwUGAAAAAAQABAD1AAAAhwM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sNz8YA&#10;AADcAAAADwAAAGRycy9kb3ducmV2LnhtbESPT2vCQBDF74V+h2UKvRTd2INIdBURSkMpSOOf85Ad&#10;k2B2Nma3SfrtnUPB2wzvzXu/WW1G16ieulB7NjCbJqCIC29rLg0cDx+TBagQkS02nsnAHwXYrJ+f&#10;VphaP/AP9XkslYRwSNFAFWObah2KihyGqW+JRbv4zmGUtSu17XCQcNfo9ySZa4c1S0OFLe0qKq75&#10;rzMwFPv+fPj+1Pu3c+b5lt12+enLmNeXcbsEFWmMD/P/dWYFfyb4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sNz8YAAADcAAAADwAAAAAAAAAAAAAAAACYAgAAZHJz&#10;L2Rvd25yZXYueG1sUEsFBgAAAAAEAAQA9QAAAIsDAAAAAA==&#10;" filled="f" stroked="f"/>
                <w10:wrap anchorx="margin" anchory="margin"/>
              </v:group>
            </w:pict>
          </mc:Fallback>
        </mc:AlternateContent>
      </w:r>
      <w:r w:rsidR="001C5A52">
        <w:rPr>
          <w:noProof/>
          <w:szCs w:val="52"/>
          <w:lang w:eastAsia="en-US"/>
        </w:rPr>
        <mc:AlternateContent>
          <mc:Choice Requires="wpg">
            <w:drawing>
              <wp:anchor distT="0" distB="0" distL="114300" distR="114300" simplePos="0" relativeHeight="251692032" behindDoc="0" locked="0" layoutInCell="1" allowOverlap="1" wp14:anchorId="7BED6F0D" wp14:editId="5ECA2EFF">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11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12"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13"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F6A2932" id="Group 41" o:spid="_x0000_s1026" style="position:absolute;margin-left:0;margin-top:10in;width:43.2pt;height:43.2pt;z-index:2516920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vvGAQAAC0LAAAOAAAAZHJzL2Uyb0RvYy54bWzUVttu4zYQfS/QfyD0rlgXSpaEKAvHttIC&#10;aXfRtOgzLVEXlBJVko6cFv33Dknfk10sdhcF6geZl+Fw5sycI92+2/UMPVMhOz7kjn/jOYgOJa+6&#10;ocmd334t3MRBUpGhIowPNHdeqHTe3X3/3e00ZjTgLWcVFQicDDKbxtxplRqz2UyWLe2JvOEjHWCz&#10;5qInCqaimVWCTOC9Z7PA8+LZxEU1Cl5SKWF1ZTedO+O/rmmp3te1pAqx3IHYlHkK89zo5+zulmSN&#10;IGPblfswyBdE0ZNugEuPrlZEEbQV3StXfVcKLnmtbkrez3hddyU1OUA2vneVzYPg29Hk0mRTMx5h&#10;AmivcPpit+XPzx8E6iqone87aCA9FMnci7Cv0ZnGJgOjBzE+jR+ETRGGj7z8Q8L27HpfzxtrjDbT&#10;T7wCf2SruEFnV4teu4C80c4U4eVYBLpTqITFCCcxhlKVsLUfmyKVLVRSn/K9OAodBNs+jtO5LWHZ&#10;rvfn4bQ9rAc6QpLZa02o+9B0XtBw8oSp/DpMn1oyUlMqqeE6YhocMH3/TBjCgYXU2BzwlBZMNPBl&#10;S4aGLoTgU0tJBSGZEkDgZwf0REIp3kYX1awbf9AHz3D2vSQGRA1iSZpYxA54BwChATv0wgu8SDYK&#10;qR4o75Ee5A5l4FvqLElGnh+lsugerPSy5Kyrio4xMxHNZskEgsxzp1gncWiKBQW5MGMDmnInTHxP&#10;V70foRerDTO3XNjJz3MHnBkq0zEaw/V+rEjH7BiuZ4MOjxp5sGnAbKdgaNahkQx1/14UkTfHYeLO&#10;51Ho4nDtufdJsXQXSz+O5+v75f3a/0cH6uOs7aqKDmvjUx6UxMef11V7TbMacNSSY4A6Kr5VVDy1&#10;1YSqThcDR/MUCFt1IGZhOE+iNHYQYQ2ocKmEgwRXv3eqNX2pOaZ9XCDoF0ERFraYbGyJLVPkwW/f&#10;BntzQ6Hj9WZ2FtnsVfLWYgdYAtQHWE0P67a1zNvw6gVaGII0KgAvEBi0XPzloAnEOHfkn1siqIPY&#10;jwPQIPWxlgRlJpB5ABNxvrM53yFDCa5yRwEgZrhUVvG3o+iaFm6y7Bj4AoSp7kwfa1rZqCDuvTj8&#10;ZyoBcmaV9xd4YYEGMIqwIeMF86GA31IqTFd9QlIPAvFRQX0lEAKitw31tjoMXEuD4aal4HHhRMo3&#10;aJh66TpZJ9jFQbx2sbdauYtiid248OfRKlwtl6srGuprvg0HP6FAhf4dqHLSvTNCWCG0LNBoa0St&#10;sqR+gL37IHWLOJm7uMCRm869xPX89D6NPZziVXGpLI/dQL8+Ja20aRREVg5OQV9pgxaBkwycm/Ud&#10;yBBiXZ87ydGIZB+T2qMw6vAPgnD4N3r7PxUGCNt8k5lc9t+P+qPvfA7j86/cu38B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PT7u+8YBAAALQsAAA4AAAAAAAAAAAAAAAAALgIAAGRycy9lMm9Eb2MueG1sUEsBAi0AFAAGAAgA&#10;AAAhAJD8SdLcAAAACQEAAA8AAAAAAAAAAAAAAAAAcgYAAGRycy9kb3ducmV2LnhtbFBLBQYAAAAA&#10;BAAEAPMAAAB7BwAAAAA=&#10;">
                <v:oval id="Oval 4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TVMIA&#10;AADcAAAADwAAAGRycy9kb3ducmV2LnhtbERPTWsCMRC9F/wPYYTealahRbZGEUUphRZdbelx2Iyb&#10;1c1kSVLd/vtGELzN433OZNbZRpzJh9qxguEgA0FcOl1zpWC/Wz2NQYSIrLFxTAr+KMBs2nuYYK7d&#10;hbd0LmIlUgiHHBWYGNtcylAashgGriVO3MF5izFBX0nt8ZLCbSNHWfYiLdacGgy2tDBUnopfq0Av&#10;17x5/wn+Ux/w+cPsV8ev70apx343fwURqYt38c39ptP84Qiuz6QL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8tNUwgAAANwAAAAPAAAAAAAAAAAAAAAAAJgCAABkcnMvZG93&#10;bnJldi54bWxQSwUGAAAAAAQABAD1AAAAhwM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TuMIA&#10;AADcAAAADwAAAGRycy9kb3ducmV2LnhtbERPTWvCQBC9F/wPywi9lLpRQSR1FRHEUAQxWs9DdpoE&#10;s7Mxuybx37uFgrd5vM9ZrHpTiZYaV1pWMB5FIIgzq0vOFZxP2885COeRNVaWScGDHKyWg7cFxtp2&#10;fKQ29bkIIexiVFB4X8dSuqwgg25ka+LA/drGoA+wyaVusAvhppKTKJpJgyWHhgJr2hSUXdO7UdBl&#10;h/Zy2u/k4eOSWL4lt036863U+7Bff4Hw1PuX+N+d6DB/PIW/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ZO4wgAAANwAAAAPAAAAAAAAAAAAAAAAAJgCAABkcnMvZG93&#10;bnJldi54bWxQSwUGAAAAAAQABAD1AAAAhwMAAAAA&#10;" filled="f" stroked="f"/>
                <w10:wrap anchorx="margin" anchory="margin"/>
              </v:group>
            </w:pict>
          </mc:Fallback>
        </mc:AlternateContent>
      </w:r>
      <w:r w:rsidR="001C5A52">
        <w:rPr>
          <w:noProof/>
          <w:szCs w:val="52"/>
          <w:lang w:eastAsia="en-US"/>
        </w:rPr>
        <mc:AlternateContent>
          <mc:Choice Requires="wpg">
            <w:drawing>
              <wp:anchor distT="0" distB="0" distL="114300" distR="114300" simplePos="0" relativeHeight="251693056" behindDoc="0" locked="0" layoutInCell="1" allowOverlap="1" wp14:anchorId="0D79E559" wp14:editId="186052B6">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11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15"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16"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490888B" id="Group 38" o:spid="_x0000_s1026" style="position:absolute;margin-left:0;margin-top:10in;width:43.2pt;height:43.2pt;z-index:2516930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PIQQAAC0LAAAOAAAAZHJzL2Uyb0RvYy54bWzUVl1v2zYUfR+w/0DwXbFkfVgSohSObWUD&#10;srVoOuyZlqgPjBI1ko6cDfvvuyRl2UnaomiLAfODTIqXl+eee+8Rr98cO4YeqZAt7zPsXbkY0b7g&#10;ZdvXGf7tQ+7EGElF+pIw3tMMP1GJ39z8+MP1OKR0yRvOSioQOOllOg4ZbpQa0sVCFg3tiLziA+1h&#10;seKiIwqmol6UgozgvWOLpetGi5GLchC8oFLC261dxDfGf1XRQr2tKkkVYhkGbMo8hXnu9XNxc03S&#10;WpChaYsJBvkKFB1pezh0drUliqCDaF+56tpCcMkrdVXwbsGrqi2oiQGi8dwX0dwJfhhMLHU61sNM&#10;E1D7gqevdlv8+vhOoLaE3HkBRj3pIEnmXOTHmp1xqFMwuhPDw/BO2BBheM+LPyQsL16u63ltjdF+&#10;/IWX4I8cFDfsHCvRaRcQNzqaJDzNSaBHhQp4GQZxFECqCliaxiZJRQOZ1Ls8Nwp9jGDZC6JkZVNY&#10;NLtpP+y2m/VAIySpPdZAnaDpuKDg5JlT+W2cPjRkoCZVUtM1cxqeOH37SBjyE0upsTnxKS2ZqOeb&#10;hvQ1XQvBx4aSEiB5JgKNFZzaDXoiIRUfZxdVrB1+0hsvePbcOAJGDWNxYtJK0hPfS6DQkO27/jO+&#10;SDoIqe4o75AeZJgy8C11lCQlj/dSWXZPVvq15Kwt85YxMxH1fsMEgsgznO/iyDfJgoQ8M2M9GjPs&#10;x56rs94NUIvlnplTntnJL3MHPdOXpmI0h7tprEjL7BiOZ72GR4082DAMHTA076GQTOv+vc5DdxX4&#10;sbNahb4T+DvXuY3zjbPeeFG02t1ubnfePxqoF6RNW5a03xmf8qQkXvBlVTVpmtWAWUtmgBoVPygq&#10;HppyRGWrkxGEq8TDMAEx8/1VHCYRRoTVoMKFEhgJrn5vVWPqUveY9vGMQS9f5n5uk8mGhtg0hS78&#10;pjKYzE0Lzceb2QWyxavgrcURuASqocoMrdB8tmxt5+15+QQlDCCNCsAHBAYNF39hNIIYZ1j+eSCC&#10;YsR+7qENEi/QkqDMBCJfwkRcruwvV0hfgKsMKyDEDDfKKv5hEG3dwEm2O3q+BmGqWlPHGp9FBbj1&#10;BMThP1MJSJ1V3vfwwQINYBRBvFDEGsjc+ZDA7ykVpqo+I6kngfikoL4SCAHobUF9XB16rqXB9KZt&#10;wfnFuSmnerH6ZNswcZNdvIsDJ1hGOydwt1tnnW8CJ8q9Vbj1t5vN9kUb6mO+Tw9+RoFy/Tu1yln3&#10;LhrCCqHtAs22ZnQKyVsG7u0ycfIoXjlBHoROsnJjx/WS2yRygyTY5s+V5b7t6beHpJU2CZehlYMz&#10;6BfaoEXgLAOXZl0LMoRY22U4no1I+impnYVRwz8Jwun//ywM5jIBdzITy3R/1Je+yzmML2+5N/8C&#10;AAD//wMAUEsDBBQABgAIAAAAIQCQ/EnS3AAAAAkBAAAPAAAAZHJzL2Rvd25yZXYueG1sTE9BTsMw&#10;ELwj8Qdrkbgg6lBCVKVxKkCNOBMiod6ceHEi4nUUu234PcuJ3mZnRrMzxW5xozjhHAZPCh5WCQik&#10;zpuBrILmo7rfgAhRk9GjJ1TwgwF25fVVoXPjz/SOpzpawSEUcq2gj3HKpQxdj06HlZ+QWPvys9OR&#10;z9lKM+szh7tRrpMkk04PxB96PeFrj913fXQKWtdltf2s9njn2xd7eGya6m2v1O3N8rwFEXGJ/2b4&#10;q8/VoeROrT+SCWJUwEMis2maMGJ9k6UgWmae1oxkWcjLBeUvAAAA//8DAFBLAQItABQABgAIAAAA&#10;IQC2gziS/gAAAOEBAAATAAAAAAAAAAAAAAAAAAAAAABbQ29udGVudF9UeXBlc10ueG1sUEsBAi0A&#10;FAAGAAgAAAAhADj9If/WAAAAlAEAAAsAAAAAAAAAAAAAAAAALwEAAF9yZWxzLy5yZWxzUEsBAi0A&#10;FAAGAAgAAAAhAC9H8o8hBAAALQsAAA4AAAAAAAAAAAAAAAAALgIAAGRycy9lMm9Eb2MueG1sUEsB&#10;Ai0AFAAGAAgAAAAhAJD8SdLcAAAACQEAAA8AAAAAAAAAAAAAAAAAewYAAGRycy9kb3ducmV2Lnht&#10;bFBLBQYAAAAABAAEAPMAAACEBwAAAAA=&#10;">
                <v:oval id="Oval 3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LIMIA&#10;AADcAAAADwAAAGRycy9kb3ducmV2LnhtbERPTWsCMRC9F/wPYYTealbBIlujiGIphRZdbelx2Iyb&#10;1c1kSVLd/vtGELzN433OdN7ZRpzJh9qxguEgA0FcOl1zpWC/Wz9NQISIrLFxTAr+KMB81nuYYq7d&#10;hbd0LmIlUgiHHBWYGNtcylAashgGriVO3MF5izFBX0nt8ZLCbSNHWfYsLdacGgy2tDRUnopfq0Cv&#10;Xnnz/hP8pz7g+MPs18ev70apx363eAERqYt38c39ptP84Riuz6QL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0sgwgAAANwAAAAPAAAAAAAAAAAAAAAAAJgCAABkcnMvZG93&#10;bnJldi54bWxQSwUGAAAAAAQABAD1AAAAhwM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4wIMMA&#10;AADcAAAADwAAAGRycy9kb3ducmV2LnhtbERPTWuDQBC9F/IflgnkUpo1OYRisglFCJFSCNXE8+BO&#10;VerOqrtV+++7hUJv83ifczjNphUjDa6xrGCzjkAQl1Y3XCm45eenZxDOI2tsLZOCb3JwOi4eDhhr&#10;O/E7jZmvRAhhF6OC2vsultKVNRl0a9sRB+7DDgZ9gEMl9YBTCDet3EbRThpsODTU2FFSU/mZfRkF&#10;U3kdi/ztIq+PRWq5T/sku78qtVrOL3sQnmb/L/5zpzrM3+zg95l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4wIMMAAADcAAAADwAAAAAAAAAAAAAAAACYAgAAZHJzL2Rv&#10;d25yZXYueG1sUEsFBgAAAAAEAAQA9QAAAIgDAAAAAA==&#10;" filled="f" stroked="f"/>
                <w10:wrap anchorx="margin" anchory="margin"/>
              </v:group>
            </w:pict>
          </mc:Fallback>
        </mc:AlternateContent>
      </w:r>
      <w:r w:rsidR="001C5A52">
        <w:rPr>
          <w:noProof/>
          <w:szCs w:val="52"/>
          <w:lang w:eastAsia="en-US"/>
        </w:rPr>
        <mc:AlternateContent>
          <mc:Choice Requires="wpg">
            <w:drawing>
              <wp:anchor distT="0" distB="0" distL="114300" distR="114300" simplePos="0" relativeHeight="251694080" behindDoc="0" locked="0" layoutInCell="1" allowOverlap="1" wp14:anchorId="4251DF9E" wp14:editId="59FC7F85">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11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18"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19"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2D0A1CF" id="Group 35" o:spid="_x0000_s1026" style="position:absolute;margin-left:0;margin-top:10in;width:43.2pt;height:43.2pt;z-index:25169408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zdwHAQAAC0LAAAOAAAAZHJzL2Uyb0RvYy54bWzUVttu4zYQfS/QfyD4rliy7kKUhWNbaYG0&#10;u2ha9JmWqAtKiSpJR06L/nuHpK04Tnax2F0UqB9kjkgOz5yZOeL1u0PP0CMVsuNDjr0rFyM6lLzq&#10;hibHv/1aOAlGUpGhIowPNMdPVOJ3N99/dz2NGV3ylrOKCgROBplNY45bpcZssZBlS3sir/hIB5is&#10;ueiJAlM0i0qQCbz3bLF03WgxcVGNgpdUSni7sZP4xviva1qq93UtqUIsx4BNmacwz51+Lm6uSdYI&#10;MrZdeYRBvgBFT7oBDp1dbYgiaC+6V676rhRc8lpdlbxf8LruSmpigGg89yKaO8H3o4mlyaZmnGkC&#10;ai94+mK35c+PHwTqKsidF2M0kB6SZM5FfqjZmcYmg0V3YnwYPwgbIgzvefmHhOnF5by2G7sY7aaf&#10;eAX+yF5xw86hFr12AXGjg0nC05wEelCohJdhkEQBpKqEqePYJKlsIZN6l+dGoY8RTHtBlMY2hWW7&#10;Pe6H3XazHmiEJLPHGqhHaDouKDj5zKn8Ok4fWjJSkyqp6Zo5hfK3nL5/JAz5kaXUrDnxKS2ZaODr&#10;lgwNXQnBp5aSCiB5JgKNFZzaDdqQkIq32UU168Yf9MYznj03iYBRw1iSJpaxE99LoNCQ7bv+C75I&#10;Ngqp7ijvkR7kmDLwLXWUJCOP91JZdk+r9GvJWVcVHWPGEM1uzQSCyHNcbJPIN8mChLxYxgY05dhP&#10;PFdnvR+hFqsdM6e8WCc/zx30zFCZitEcbo9jRTpmx3A8GzQ8auTBhgHWQcHQvIdCMq3796oI3Tjw&#10;EyeOQ98J/K3r3CbF2lmtvSiKt7fr2633jwbqBVnbVRUdtsanPCmJF3xeVR01zWrArCUzQI2K7xUV&#10;D201oarTyQjCOPUwGCBmvh8nYRphRFgDKlwqgZHg6vdOtaYudY9pHy8Y9Ipl4Rc2mWxsiU1T6MLv&#10;WAbH5aaF5uONdYZs8Sp4u+IAXALVJ1qh+WzZ2s7b8eoJShhAGhWADwgMWi7+wmgCMc6x/HNPBMWI&#10;/ThAG6ReoCVBGQMiX4Ihzmd25zNkKMFVjhUQYoZrZRV/P4quaeEk2x0DX4Ew1Z2pY43PogLc2gBx&#10;+M9UIj2pxC/wwQINYBTZXtFA5s6HBH5LqTBV9QlJPQnERwX1lUAIQG8L6m11GLiWBtObtgXnF89N&#10;+UYbpm66TbZJ4ATLaOsE7mbjrIp14ESFF4cbf7Neby7aUB/zbXrwEwpU6N+pVZ5176whrBDaLtBs&#10;a0atsqTeMnBvl6lTREnsBEUQOmnsJo7rpbdp5AZpsCleKst9N9CvD0krbRouQysHz6AvtEGLwLMM&#10;nC/rO5AhxLo+x8m8iGQfk9pZGDX8kyCc/o3e/k+FwVwm4E5mYjneH/Wl79yG8fkt9+ZfAA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B4FzdwHAQAAC0LAAAOAAAAAAAAAAAAAAAAAC4CAABkcnMvZTJvRG9jLnhtbFBLAQItABQA&#10;BgAIAAAAIQCQ/EnS3AAAAAkBAAAPAAAAAAAAAAAAAAAAAHYGAABkcnMvZG93bnJldi54bWxQSwUG&#10;AAAAAAQABADzAAAAfwcAAAAA&#10;">
                <v:oval id="Oval 3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kvsUA&#10;AADcAAAADwAAAGRycy9kb3ducmV2LnhtbESPQWsCMRCF70L/Q5hCb5pVqMjWKKViKQVLa614HDbj&#10;ZtvNZElS3f77zkHwNsN7894382XvW3WimJrABsajAhRxFWzDtYHd53o4A5UyssU2MBn4owTLxc1g&#10;jqUNZ/6g0zbXSkI4lWjA5dyVWqfKkcc0Ch2xaMcQPWZZY61txLOE+1ZPimKqPTYsDQ47enJU/Wx/&#10;vQG7eub310OKb/aI9xu3W39/7Vtj7m77xwdQmfp8NV+uX6zgj4VWnpEJ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uS+xQAAANwAAAAPAAAAAAAAAAAAAAAAAJgCAABkcnMv&#10;ZG93bnJldi54bWxQSwUGAAAAAAQABAD1AAAAigM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kUsIA&#10;AADcAAAADwAAAGRycy9kb3ducmV2LnhtbERPTWvCQBC9F/wPywi9lLrRg2jqKiKIoQhitJ6H7DQJ&#10;Zmdjdk3iv3cLBW/zeJ+zWPWmEi01rrSsYDyKQBBnVpecKziftp8zEM4ja6wsk4IHOVgtB28LjLXt&#10;+Eht6nMRQtjFqKDwvo6ldFlBBt3I1sSB+7WNQR9gk0vdYBfCTSUnUTSVBksODQXWtCkou6Z3o6DL&#10;Du3ltN/Jw8clsXxLbpv051up92G//gLhqfcv8b870WH+eA5/z4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kaRSwgAAANwAAAAPAAAAAAAAAAAAAAAAAJgCAABkcnMvZG93&#10;bnJldi54bWxQSwUGAAAAAAQABAD1AAAAhwMAAAAA&#10;" filled="f" stroked="f"/>
                <w10:wrap anchorx="margin" anchory="margin"/>
              </v:group>
            </w:pict>
          </mc:Fallback>
        </mc:AlternateContent>
      </w:r>
      <w:r w:rsidR="001C5A52">
        <w:rPr>
          <w:noProof/>
          <w:szCs w:val="52"/>
          <w:lang w:eastAsia="en-US"/>
        </w:rPr>
        <mc:AlternateContent>
          <mc:Choice Requires="wpg">
            <w:drawing>
              <wp:anchor distT="0" distB="0" distL="114300" distR="114300" simplePos="0" relativeHeight="251695104" behindDoc="0" locked="0" layoutInCell="1" allowOverlap="1" wp14:anchorId="46B50A53" wp14:editId="2A59F968">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12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1"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22"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0B30160" id="Group 32" o:spid="_x0000_s1026" style="position:absolute;margin-left:0;margin-top:10in;width:43.2pt;height:43.2pt;z-index:25169510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B6HAQAAC0LAAAOAAAAZHJzL2Uyb0RvYy54bWzUVttu4zYQfS/QfyD0rlh3S0KURWJbaYG0&#10;u2ha9JmWKIkoJaokHTkt+u8dkpbiXHax2F0UqB9kUhwOz5yZOeLlu2PP0AMRkvKhcPwLz0FkqHhN&#10;h7Zwfvu1dFMHSYWHGjM+kMJ5JNJ5d/X9d5fTmJOAd5zVRCBwMsh8GgunU2rMVytZdaTH8oKPZIDF&#10;hoseK5iKdlULPIH3nq0Cz0tWExf1KHhFpIS3W7voXBn/TUMq9b5pJFGIFQ5gU+YpzHOvn6urS5y3&#10;Ao8drU4w8Beg6DEd4NDF1RYrjA6CvnLV00pwyRt1UfF+xZuGVsTEANH43otobgU/jCaWNp/acaEJ&#10;qH3B0xe7rX5++CAQrSF3AfAz4B6SZM5FYaDZmcY2B6NbMd6PH4QNEYZ3vPpDwvLq5bqet9YY7aef&#10;eA3+8EFxw86xEb12AXGjo0nC45IEclSogpdxlCYRQKlg6TQ2Sao6yKTe5XtJHDoIlv0oydY2hVW3&#10;O+2H3XazHmiEOLfHGqgnaDouKDj5xKn8Ok7vOzwSkyqp6Vo49WdO3z9ghsLQUmpsZj6lJRMNfNPh&#10;oSXXQvCpI7gGSL6JQGMFp3aDnkhIxdvsoobR8Qe98Yxn30sTYNQwlmapZWzmOwAKDdmhZ9AtfOF8&#10;FFLdEt4jPSgcwsC31FHiHD/cSWXZna30a8kZrUvKmJmIdr9hAkHkhVPu0iQ0yYIDnpmxAU2FE6a+&#10;p7Pej1CL9Z6ZU57Zyc9zBz0z1KZiNIe701hhyuwYjmeDhkeMPNgwYHZUMDTvoZBM6/59XcbeOgpT&#10;d72OQzcKd557k5Yb93rjJ8l6d7O52fn/aKB+lHe0rsmwMz7lrCR+9HlVddI0qwGLliwANSp+UETc&#10;d/WEaqqTEcXrDIqrpiBmYbhO4yxxEGYtqHClhIMEV79T1Zm61D2mfTxj0C+DMixtMtnYYZum2IPf&#10;qW1O5qaFluPN7AzZ6lXw1uIIXALVM63QfLZsbeftef0IJQwgjQrABwQGHRd/OWgCMS4c+ecBC+Ig&#10;9uMAbZD5kZYEZSYQuZYqcb6yP1/BQwWuCkcBIWa4UVbxD6OgbQcn2e4Y+DUIU0NNHWt8FhXg1hMQ&#10;h/9MJYJZJX6BDxZoACMoNOKlgSydDwn8llJhquoTkjoLxEcF9ZVACEBvC+ptdRi4lgbTm7YFlxdP&#10;TflGG2Zetkt3aeRGQbJzI2+7da/LTeQmpb+Ot+F2s9m+aEN9zLfpwU8oUKl/c6s86d5ZQ1ghtF2g&#10;2daMWmXJ/CDyboLMLZN07UZlFLvZ2ktdz89ussSLsmhbPleWOzqQrw9JK20WB7GVgyfQL7RBi8CT&#10;DJyb9RRkCDHaF066GOH8Y1K7CKOGPwvC/G/09n8qDOYyAXcyE8vp/qgvfedzGJ/fcq/+BQ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BgMwB6HAQAAC0LAAAOAAAAAAAAAAAAAAAAAC4CAABkcnMvZTJvRG9jLnhtbFBLAQItABQA&#10;BgAIAAAAIQCQ/EnS3AAAAAkBAAAPAAAAAAAAAAAAAAAAAHYGAABkcnMvZG93bnJldi54bWxQSwUG&#10;AAAAAAQABADzAAAAfwcAAAAA&#10;">
                <v:oval id="Oval 3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HnsIA&#10;AADcAAAADwAAAGRycy9kb3ducmV2LnhtbERPTWsCMRC9F/wPYYTealahRbZGEUUphRZdbelx2Iyb&#10;1c1kSVLd/vtGELzN433OZNbZRpzJh9qxguEgA0FcOl1zpWC/Wz2NQYSIrLFxTAr+KMBs2nuYYK7d&#10;hbd0LmIlUgiHHBWYGNtcylAashgGriVO3MF5izFBX0nt8ZLCbSNHWfYiLdacGgy2tDBUnopfq0Av&#10;17x5/wn+Ux/w+cPsV8ev70apx343fwURqYt38c39ptP80RCuz6QL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IeewgAAANwAAAAPAAAAAAAAAAAAAAAAAJgCAABkcnMvZG93&#10;bnJldi54bWxQSwUGAAAAAAQABAD1AAAAhwM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8nsMA&#10;AADcAAAADwAAAGRycy9kb3ducmV2LnhtbERPS2uDQBC+B/oflin0EupaDyHYrKEESqUUQszjPLhT&#10;lbqzxt2q+ffZQCC3+fies1pPphUD9a6xrOAtikEQl1Y3XCk47D9flyCcR9bYWiYFF3Kwzp5mK0y1&#10;HXlHQ+ErEULYpaig9r5LpXRlTQZdZDviwP3a3qAPsK+k7nEM4aaVSRwvpMGGQ0ONHW1qKv+Kf6Ng&#10;LLfDaf/zJbfzU275nJ83xfFbqZfn6eMdhKfJP8R3d67D/CSB2zPh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8nsMAAADcAAAADwAAAAAAAAAAAAAAAACYAgAAZHJzL2Rv&#10;d25yZXYueG1sUEsFBgAAAAAEAAQA9QAAAIgDAAAAAA==&#10;" filled="f" stroked="f"/>
                <w10:wrap anchorx="margin" anchory="margin"/>
              </v:group>
            </w:pict>
          </mc:Fallback>
        </mc:AlternateContent>
      </w:r>
      <w:r w:rsidR="001C5A52">
        <w:rPr>
          <w:noProof/>
          <w:szCs w:val="52"/>
          <w:lang w:eastAsia="en-US"/>
        </w:rPr>
        <mc:AlternateContent>
          <mc:Choice Requires="wpg">
            <w:drawing>
              <wp:anchor distT="0" distB="0" distL="114300" distR="114300" simplePos="0" relativeHeight="251696128" behindDoc="0" locked="0" layoutInCell="1" allowOverlap="1" wp14:anchorId="58C1C9CB" wp14:editId="1D6767BC">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12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4"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25"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E599162" id="Group 29" o:spid="_x0000_s1026" style="position:absolute;margin-left:0;margin-top:10in;width:43.2pt;height:43.2pt;z-index:25169612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JEFQQAAC0LAAAOAAAAZHJzL2Uyb0RvYy54bWzUVttu4zYQfS/QfyD4rlh3S0KUhW9KC6Td&#10;RdOiz7REXVBKVEk6clr03zskbcd2sovFblugfpA5Ijk8c2bmiLfv9j1DT1TIjg859m5cjOhQ8qob&#10;mhz/8nPhJBhJRYaKMD7QHD9Tid/dffvN7TRm1OctZxUVCJwMMpvGHLdKjdlsJsuW9kTe8JEOMFlz&#10;0RMFpmhmlSATeO/ZzHfdeDZxUY2Cl1RKeLu2k/jO+K9rWqr3dS2pQizHgE2ZpzDPrX7O7m5J1ggy&#10;tl15gEG+AEVPugEOPblaE0XQTnSvXPVdKbjktbopeT/jdd2V1MQA0XjuVTT3gu9GE0uTTc14ogmo&#10;veLpi92WPz59EKirIHd+gNFAekiSORf5qWZnGpsMFt2L8XH8IGyIMHzg5W8SpmfX89pu7GK0nX7g&#10;FfgjO8UNO/ta9NoFxI32JgnPpyTQvUIlvIzCJA4hVSVMHcYmSWULmdS7PDeOACpMe2Gczm0Ky3Zz&#10;2A+77WY90AhJZo81UA/QdFxQcPKFU/l1nD62ZKQmVVLTdeIUsFhO3z8RhgJTcPpoWHPkU1oy0cBX&#10;LRkauhCCTy0lFUDyTAQXG7QhIRVvs4tq1o3f6Y1nPHtuEgOjhrEkTSxjR759oNCQHbjBBV8kG4VU&#10;95T3SA9yTBn4ljpKkpGnB6ksu8dV+rXkrKuKjjFjiGa7YgJB5DkuNkkcmGRBQi6WsQFNOQ4Sz9VZ&#10;70eoxWrLzCkX6+TnuYOeGSpTMZrDzWGsSMfsGI5ng4ZHjTzYMMDaKxia91BIpnX/XBSROw+DxJnP&#10;o8AJg43rLJNi5SxWXhzPN8vVcuP9pYF6YdZ2VUWHjfEpj0rihZ9XVQdNsxpw0pITQI2K7xQVj201&#10;oarTyQijeephMEDMgmCeRGmMEWENqHCpBEaCq1871Zq61D2mfVww6BV+ERQ2mWxsiU1T5MLvUAaH&#10;5aaFTscb6wzZ7FXwdsUeuASqj7RC89mytZ235dUzlDCANCoAHxAYtFz8gdEEYpxj+fuOCIoR+36A&#10;Nki9UEuCMgZE7oMhzme25zNkKMFVjhUQYoYrZRV/N4quaeEk2x0DX4Aw1Z2pY43PogLc2gBx+M9U&#10;IjqqxE/wwQINYBQFpvU1kH9LKkxVfUJSjwLxUUF9JRAC0NuCelsdBq6lwfSmbcHTi5emfKMNUzfd&#10;JJskdEI/3jihu147i2IVOnHhzaN1sF6t1ldtqI/5Z3rwEwpU6N+xVV5076whrBDaLtBsa0atsqSe&#10;H7pLP3WKOJk7YRFGTjp3E8f10mUau2EarotLZXnoBvr1IWmlTSM/snLwAvpKG7QIvMjA+bK+AxlC&#10;rOtznJwWkexjUnsSRg3/KAjHf6O3/1NhMJcJuJOZWA73R33pO7dhfH7LvfsbAAD//wMAUEsDBBQA&#10;BgAIAAAAIQCQ/EnS3AAAAAkBAAAPAAAAZHJzL2Rvd25yZXYueG1sTE9BTsMwELwj8Qdrkbgg6lBC&#10;VKVxKkCNOBMiod6ceHEi4nUUu234PcuJ3mZnRrMzxW5xozjhHAZPCh5WCQikzpuBrILmo7rfgAhR&#10;k9GjJ1TwgwF25fVVoXPjz/SOpzpawSEUcq2gj3HKpQxdj06HlZ+QWPvys9ORz9lKM+szh7tRrpMk&#10;k04PxB96PeFrj913fXQKWtdltf2s9njn2xd7eGya6m2v1O3N8rwFEXGJ/2b4q8/VoeROrT+SCWJU&#10;wEMis2maMGJ9k6UgWmae1oxkWcjLBeUvAAAA//8DAFBLAQItABQABgAIAAAAIQC2gziS/gAAAOEB&#10;AAATAAAAAAAAAAAAAAAAAAAAAABbQ29udGVudF9UeXBlc10ueG1sUEsBAi0AFAAGAAgAAAAhADj9&#10;If/WAAAAlAEAAAsAAAAAAAAAAAAAAAAALwEAAF9yZWxzLy5yZWxzUEsBAi0AFAAGAAgAAAAhAESE&#10;kkQVBAAALQsAAA4AAAAAAAAAAAAAAAAALgIAAGRycy9lMm9Eb2MueG1sUEsBAi0AFAAGAAgAAAAh&#10;AJD8SdLcAAAACQEAAA8AAAAAAAAAAAAAAAAAbwYAAGRycy9kb3ducmV2LnhtbFBLBQYAAAAABAAE&#10;APMAAAB4BwAAAAA=&#10;">
                <v:oval id="Oval 3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kBsIA&#10;AADcAAAADwAAAGRycy9kb3ducmV2LnhtbERPTWsCMRC9F/wPYYTeNKtUka1RxGIpQotaWzwOm3Gz&#10;upksSarbf98IQm/zeJ8znbe2FhfyoXKsYNDPQBAXTldcKth/rnoTECEia6wdk4JfCjCfdR6mmGt3&#10;5S1ddrEUKYRDjgpMjE0uZSgMWQx91xAn7ui8xZigL6X2eE3htpbDLBtLixWnBoMNLQ0V592PVaBf&#10;XnmzPgT/oY84ejf71enru1bqsdsunkFEauO/+O5+02n+8Al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yQGwgAAANwAAAAPAAAAAAAAAAAAAAAAAJgCAABkcnMvZG93&#10;bnJldi54bWxQSwUGAAAAAAQABAD1AAAAhwM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k6sIA&#10;AADcAAAADwAAAGRycy9kb3ducmV2LnhtbERPTWvCQBC9F/wPywheSt0otEjqKiKIQQRptJ6H7DQJ&#10;Zmdjdk3iv+8Kgrd5vM+ZL3tTiZYaV1pWMBlHIIgzq0vOFZyOm48ZCOeRNVaWScGdHCwXg7c5xtp2&#10;/ENt6nMRQtjFqKDwvo6ldFlBBt3Y1sSB+7ONQR9gk0vdYBfCTSWnUfQlDZYcGgqsaV1QdklvRkGX&#10;Hdrzcb+Vh/dzYvmaXNfp706p0bBffYPw1PuX+OlOdJg//YT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sGTqwgAAANwAAAAPAAAAAAAAAAAAAAAAAJgCAABkcnMvZG93&#10;bnJldi54bWxQSwUGAAAAAAQABAD1AAAAhwMAAAAA&#10;" filled="f" stroked="f"/>
                <w10:wrap anchorx="margin" anchory="margin"/>
              </v:group>
            </w:pict>
          </mc:Fallback>
        </mc:AlternateContent>
      </w:r>
      <w:r w:rsidR="001C5A52">
        <w:rPr>
          <w:noProof/>
          <w:szCs w:val="52"/>
          <w:lang w:eastAsia="en-US"/>
        </w:rPr>
        <mc:AlternateContent>
          <mc:Choice Requires="wpg">
            <w:drawing>
              <wp:anchor distT="0" distB="0" distL="114300" distR="114300" simplePos="0" relativeHeight="251697152" behindDoc="0" locked="0" layoutInCell="1" allowOverlap="1" wp14:anchorId="23035BDC" wp14:editId="52E7C21D">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1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7"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28"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733442A" id="Group 26" o:spid="_x0000_s1026" style="position:absolute;margin-left:0;margin-top:10in;width:43.2pt;height:43.2pt;z-index:25169715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rKFgQAAC0LAAAOAAAAZHJzL2Uyb0RvYy54bWzUVttu4zYQfS/QfyD4rlj3G6IsEttKC6Td&#10;RdOiz7REXVBKVEk6clr03zskbcd2sovFblugfpA5Ijk8c2bmiNfvdgNDT1TIno8F9q5cjOhY8bof&#10;2wL/8nPppBhJRcaaMD7SAj9Tid/dfPvN9Tzl1OcdZzUVCJyMMp+nAndKTfliIauODkRe8YmOMNlw&#10;MRAFpmgXtSAzeB/YwnfdeDFzUU+CV1RKeLuyk/jG+G8aWqn3TSOpQqzAgE2ZpzDPjX4ubq5J3goy&#10;dX21h0G+AMVA+hEOPbpaEUXQVvSvXA19Jbjkjbqq+LDgTdNX1MQA0XjuRTT3gm8nE0ubz+10pAmo&#10;veDpi91WPz59EKivIXd+jNFIBkiSOReBDezMU5vDonsxPU4fhA0Rhg+8+k3C9OJyXtutXYw28w+8&#10;Bn9kq7hhZ9eIQbuAuNHOJOH5mAS6U6iCl1GYxiGkqoKp/dgkqeogk3qX58ZRgBFMe2GcJTaFVbfe&#10;74fddrMeaIQkt8caqHtoOi4oOPnCqfw6Th87MlGTKqnpOnKaHDh9/0QY8g1afTSsOfApLZlo5MuO&#10;jC29FYLPHSU1QPJMBGcbtCEhFW+zixrWT9/pjSc8e24aA6OGsTRLLWMHvn2g0JAduMEZXySfhFT3&#10;lA9IDwpMGfiWOkqSk6cHqSy7h1X6teSsr8ueMWOIdrNkAkHkBS7XaRyY8CEhZ8vYiOYCB6nn6qwP&#10;E9RivWHmlLN18vPcQc+MtakYzeF6P1akZ3YMx7NRw6NGHmwYYO0UDM17KCTTun/elpGbhEHqJEkU&#10;OGGwdp27tFw6t0svjpP13fJu7f2lgXph3vV1Tce18SkPSuKFn1dVe02zGnDUkiNAjYpvFRWPXT2j&#10;utfJCKMk8zAYIGZBkKRRBu1LWAsqXCmBkeDq1151pi51j2kfZwx6pV8GpU0mmzpi0xS58NuXwX65&#10;aaHj8cY6QbZ4FbxdsQMugeoDrdB8tmxt5214/QwlDCCNCsAHBAYdF39gNIMYF1j+viWCYsS+H6EN&#10;Mi/UkqCMAZH7YIjTmc3pDBkrcFVgBYSY4VJZxd9Oom87OMl2x8hvQZia3tSxxmdRAW5tgDj8ZyoB&#10;H0mrvD/BBws0gFHkmzbVQP4tqTBV9QlJPQjERwX1lUAIQG8L6m11GLmWBtObtgWPL16a8o02zNxs&#10;na7T0An9eO2E7mrl3JbL0IlLL4lWwWq5XF20oT7mn+nBTyhQqX+HVnnRvZOGsEJou0CzrRm1ypJ5&#10;fuje+ZlTxmnihGUYOVnipo7rZXdZ7IZZuCrPleWhH+nXh6SVNov8yMrBC+gLbdAi8CIDp8uGHmQI&#10;sX4ocHpcRPKPSe1RGDX8gyAc/o3e/k+FwVwm4E5mYtnfH/Wl79SG8ekt9+ZvAA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Ac&#10;drrKFgQAAC0LAAAOAAAAAAAAAAAAAAAAAC4CAABkcnMvZTJvRG9jLnhtbFBLAQItABQABgAIAAAA&#10;IQCQ/EnS3AAAAAkBAAAPAAAAAAAAAAAAAAAAAHAGAABkcnMvZG93bnJldi54bWxQSwUGAAAAAAQA&#10;BADzAAAAeQcAAAAA&#10;">
                <v:oval id="Oval 2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m6ccIA&#10;AADcAAAADwAAAGRycy9kb3ducmV2LnhtbERPTWsCMRC9F/wPYYTeNKtQla1RxGIpQotaWzwOm3Gz&#10;upksSarbf98IQm/zeJ8znbe2FhfyoXKsYNDPQBAXTldcKth/rnoTECEia6wdk4JfCjCfdR6mmGt3&#10;5S1ddrEUKYRDjgpMjE0uZSgMWQx91xAn7ui8xZigL6X2eE3htpbDLBtJixWnBoMNLQ0V592PVaBf&#10;XnmzPgT/oY/49G72q9PXd63UY7ddPIOI1MZ/8d39ptP84Rh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bpxwgAAANwAAAAPAAAAAAAAAAAAAAAAAJgCAABkcnMvZG93&#10;bnJldi54bWxQSwUGAAAAAAQABAD1AAAAhwM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LdMYA&#10;AADcAAAADwAAAGRycy9kb3ducmV2LnhtbESPT2vCQBDF74V+h2UKvRTd1INIdBURSkMpSOOf85Ad&#10;k2B2Nma3SfrtnUPB2wzvzXu/WW1G16ieulB7NvA+TUARF97WXBo4Hj4mC1AhIltsPJOBPwqwWT8/&#10;rTC1fuAf6vNYKgnhkKKBKsY21ToUFTkMU98Si3bxncMoa1dq2+Eg4a7RsySZa4c1S0OFLe0qKq75&#10;rzMwFPv+fPj+1Pu3c+b5lt12+enLmNeXcbsEFWmMD/P/dWYFfya0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HLdMYAAADcAAAADwAAAAAAAAAAAAAAAACYAgAAZHJz&#10;L2Rvd25yZXYueG1sUEsFBgAAAAAEAAQA9QAAAIsDAAAAAA==&#10;" filled="f" stroked="f"/>
                <w10:wrap anchorx="margin" anchory="margin"/>
              </v:group>
            </w:pict>
          </mc:Fallback>
        </mc:AlternateContent>
      </w:r>
      <w:r w:rsidR="001C5A52">
        <w:rPr>
          <w:noProof/>
          <w:szCs w:val="52"/>
          <w:lang w:eastAsia="en-US"/>
        </w:rPr>
        <mc:AlternateContent>
          <mc:Choice Requires="wpg">
            <w:drawing>
              <wp:anchor distT="0" distB="0" distL="114300" distR="114300" simplePos="0" relativeHeight="251698176" behindDoc="0" locked="0" layoutInCell="1" allowOverlap="1" wp14:anchorId="200EBF69" wp14:editId="70D1CFB2">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12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30"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1"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C7F2996" id="Group 23" o:spid="_x0000_s1026" style="position:absolute;margin-left:0;margin-top:10in;width:43.2pt;height:43.2pt;z-index:2516981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WoGQQAAC0LAAAOAAAAZHJzL2Uyb0RvYy54bWzUVttu4zYQfS/QfyD4rlh3S0KUhW9KC6Td&#10;RdOiz7REXVBKVEk6clr03zskbcd2sovFblugfpA5Ijk8c2bmiLfv9j1DT1TIjg859m5cjOhQ8qob&#10;mhz/8nPhJBhJRYaKMD7QHD9Tid/dffvN7TRm1OctZxUVCJwMMpvGHLdKjdlsJsuW9kTe8JEOMFlz&#10;0RMFpmhmlSATeO/ZzHfdeDZxUY2Cl1RKeLu2k/jO+K9rWqr3dS2pQizHgE2ZpzDPrX7O7m5J1ggy&#10;tl15gEG+AEVPugEOPblaE0XQTnSvXPVdKbjktbopeT/jdd2V1MQA0XjuVTT3gu9GE0uTTc14ogmo&#10;veLpi92WPz59EKirIHd+itFAekiSORf5gWZnGpsMFt2L8XH8IGyIMHzg5W8SpmfX89pu7GK0nX7g&#10;FfgjO8UNO/ta9NoFxI32JgnPpyTQvUIlvIzCJA4hVSVMHcYmSWULmdS7PDeOAoxg2gvjdG5TWLab&#10;w37YbTfrgUZIMnusgXqApuOCgpMvnMqv4/SxJSM1qZKariOnAQRiOX3/RBjyDSJ9NKw58iktmWjg&#10;q5YMDV0IwaeWkgogeSaCiw3akJCKt9lFNevG7/TGM549N4kBiGEsSRPL2JFvHyg0ZAeuSfiJL5KN&#10;Qqp7ynukBzmmDHxLHSXJyNODVJbd4yr9WnLWVUXHmDFEs10xgSDyHBebJA5MsuCAi2VsQFOOg8Rz&#10;ddb7EWqx2jJzysU6+XnuoGeGylSM5nBzGCvSMTuG49mg4VEjDzYMsPYKhuY9FJJp3T8XReTOwyBx&#10;5vMocMJg4zrLpFg5i5UXx/PNcrXceH9poF6YtV1V0WFjfMqjknjh51XVQdOsBpy05ARQo+I7RcVj&#10;W02o6nQywmieehgMELMgmCdRGmNEWAMqXCqBkeDq1061pi51j2kfFwx6hV8EhU0mG1ti0xS58Du0&#10;zWG5aaHT8cY6QzZ7FbxdsQcugeojrdB8tmxt52159QwlDCCNCsAHBAYtF39gNIEY51j+viOCYsS+&#10;H6ANUi/UkqCMAZH7YIjzme35DBlKcJVjBYSY4UpZxd+NomtaOMl2x8AXIEx1Z+pY47OoALc2QBz+&#10;M5WARFqV+Ak+WKABjCI/0lnQQP4tqTBV9QlJPQrERwX1lUAIQG8L6m11GLiWBtObtgVPL16a8o02&#10;TN10k2yS0An9eOOE7nrtLIpV6MSFN4/WwXq1Wl+1oT7mn+nBTyhQoX/HVnnRvbOGsEJou0CzrRm1&#10;ypJ6fugu/dQp4mTuhEUYOencTRzXS5dp7IZpuC4uleWhG+jXh6SVNo2gtowcvIC+0gYtAi8ycL6s&#10;70CGEOv6HCenRST7mNSehFHDPwrC8d/o7f9UGMxlAu5kJpbD/VFf+s5tGJ/fcu/+Bg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A+71WoGQQAAC0LAAAOAAAAAAAAAAAAAAAAAC4CAABkcnMvZTJvRG9jLnhtbFBLAQItABQABgAI&#10;AAAAIQCQ/EnS3AAAAAkBAAAPAAAAAAAAAAAAAAAAAHMGAABkcnMvZG93bnJldi54bWxQSwUGAAAA&#10;AAQABADzAAAAfAcAAAAA&#10;">
                <v:oval id="Oval 2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02MYA&#10;AADcAAAADwAAAGRycy9kb3ducmV2LnhtbESPQUsDMRCF74L/IYzgrc2qWGTbtEilIoKlrrV4HDbT&#10;zdrNZEliu/5751DwNsN78943s8XgO3WkmNrABm7GBSjiOtiWGwPbj9XoAVTKyBa7wGTglxIs5pcX&#10;MyxtOPE7HavcKAnhVKIBl3Nfap1qRx7TOPTEou1D9JhljY22EU8S7jt9WxQT7bFlaXDY09JRfah+&#10;vAH79Myb168U13aP929uu/r+3HXGXF8Nj1NQmYb8bz5fv1jBvxN8eUYm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m02MYAAADcAAAADwAAAAAAAAAAAAAAAACYAgAAZHJz&#10;L2Rvd25yZXYueG1sUEsFBgAAAAAEAAQA9QAAAIsDA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L0NMIA&#10;AADcAAAADwAAAGRycy9kb3ducmV2LnhtbERPTWvCQBC9F/wPywi9lLpRQSR1FRHEUAQxWs9DdpoE&#10;s7Mxuybx37uFgrd5vM9ZrHpTiZYaV1pWMB5FIIgzq0vOFZxP2885COeRNVaWScGDHKyWg7cFxtp2&#10;fKQ29bkIIexiVFB4X8dSuqwgg25ka+LA/drGoA+wyaVusAvhppKTKJpJgyWHhgJr2hSUXdO7UdBl&#10;h/Zy2u/k4eOSWL4lt036863U+7Bff4Hw1PuX+N+d6DB/Ooa/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vQ0wgAAANwAAAAPAAAAAAAAAAAAAAAAAJgCAABkcnMvZG93&#10;bnJldi54bWxQSwUGAAAAAAQABAD1AAAAhwMAAAAA&#10;" filled="f" stroked="f"/>
                <w10:wrap anchorx="margin" anchory="margin"/>
              </v:group>
            </w:pict>
          </mc:Fallback>
        </mc:AlternateContent>
      </w:r>
      <w:r w:rsidR="001C5A52">
        <w:rPr>
          <w:noProof/>
          <w:szCs w:val="52"/>
          <w:lang w:eastAsia="en-US"/>
        </w:rPr>
        <mc:AlternateContent>
          <mc:Choice Requires="wpg">
            <w:drawing>
              <wp:anchor distT="0" distB="0" distL="114300" distR="114300" simplePos="0" relativeHeight="251699200" behindDoc="0" locked="0" layoutInCell="1" allowOverlap="1" wp14:anchorId="3C19D47A" wp14:editId="45F92D0D">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13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33"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4"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D92BBA9" id="Group 20" o:spid="_x0000_s1026" style="position:absolute;margin-left:0;margin-top:10in;width:43.2pt;height:43.2pt;z-index:2516992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06OFAQAAC0LAAAOAAAAZHJzL2Uyb0RvYy54bWzUVttu4zYQfS/QfyD4rlh3S0KUhW9KC6Td&#10;RdOiz7REXVBKVEk6clr03zskbcd2sovFblugfpB5GQ7PnJk50u27fc/QExWy40OOvRsXIzqUvOqG&#10;Jse//Fw4CUZSkaEijA80x89U4nd3335zO40Z9XnLWUUFAieDzKYxx61SYzabybKlPZE3fKQDbNZc&#10;9ETBVDSzSpAJvPds5rtuPJu4qEbBSyolrK7tJr4z/uualup9XUuqEMsxYFPmKcxzq5+zu1uSNYKM&#10;bVceYJAvQNGTboBLT67WRBG0E90rV31XCi55rW5K3s94XXclNTFANJ57Fc294LvRxNJkUzOeaAJq&#10;r3j6Yrflj08fBOoqyF3gYzSQHpJk7kW+YWcamwyM7sX4OH4QNkQYPvDyNwnkza739byxxmg7/cAr&#10;8Ed2iht29rXotQuIG+1NEp5PSaB7hUpYjMIkDiFVJWwdxiZJZQuZ1Kc8N44CjGDbC+N0blNYtpvD&#10;eThtD+uBRkgye62BeoCm6wMKTr5wKr+O08eWjNSkSmq6TpwCUMvp+yfCkO9pRPpqsDnyKS2ZaOCr&#10;lgwNXQjBp5aSCiAZewB+dkBPJKTibXZRzbrxO33wjGfPTWJg1DCWpIll7Mi3DxQasgM3uOCLZKOQ&#10;6p7yHulBjikD31JHSTLy9CCVZfdopZclZ11VdIyZiWi2KyYQRJ7jYpPEgUkWJOTCjA1oynGQeK7O&#10;ej9CLVZbZm65sJOf5w56ZqhMxWgON4exIh2zY7ieDRoeNfJgw4DZXsHQrEMhmdb9c1FE7jwMEmc+&#10;jwInDDaus0yKlbNYeXE83yxXy433lwbqhVnbVRUdNsanPCqJF35eVR00zWrASUtOADUqvlNUPLbV&#10;hKpOJyOM5qmHYQJiFgTzJEpjjAhrQIVLJTASXP3aqdbUpe4x7eOCQa/wi6CwyWRjS2yaIhd+hzI4&#10;mJsWOl1vZmfIZq+CtxZ74BKoPtJqaliXrS3/La+eoYQBpFEBeIHAoOXiD4wmEOMcy993RFCM2PcD&#10;tEHqhVoSlJlA5CBNSJzvbM93yFCCqxwrIMQMV8oq/m4UXdPCTbY7Br4AYao7U8e6rSwqwK0nIA7/&#10;mUqAYlmV+AleWKABjCLf/7elwlTVJyT1KBAfFdRXAiEAvS2ot9Vh4FoaTG/aFjwtvDTlG22Yuukm&#10;2SShE/rxxgnd9dpZFKvQiQtvHq2D9Wq1vmpDfc0/04OfUKBC/46t8qJ7Zw1hhdB2gWZbM2qVJfX8&#10;0F36qVPEydwJizBy0rmbOK6XLtPYDdNwXVwqy0M30K8PSSttGvmRlYMX0FfaoEXgRQbOzfoOZAix&#10;rs9xcjIi2cek9iSMGv5REI7/Rm//p8IAsM03mYnl8P2oP/rO5zA+/8q9+xsAAP//AwBQSwMEFAAG&#10;AAgAAAAhAJD8SdLcAAAACQEAAA8AAABkcnMvZG93bnJldi54bWxMT0FOwzAQvCPxB2uRuCDqUEJU&#10;pXEqQI04EyKh3px4cSLidRS7bfg9y4neZmdGszPFbnGjOOEcBk8KHlYJCKTOm4Gsguajut+ACFGT&#10;0aMnVPCDAXbl9VWhc+PP9I6nOlrBIRRyraCPccqlDF2PToeVn5BY+/Kz05HP2Uoz6zOHu1GukyST&#10;Tg/EH3o94WuP3Xd9dApa12W1/az2eOfbF3t4bJrqba/U7c3yvAURcYn/Zvirz9Wh5E6tP5IJYlTA&#10;QyKzaZowYn2TpSBaZp7WjGRZyMsF5S8AAAD//wMAUEsBAi0AFAAGAAgAAAAhALaDOJL+AAAA4QEA&#10;ABMAAAAAAAAAAAAAAAAAAAAAAFtDb250ZW50X1R5cGVzXS54bWxQSwECLQAUAAYACAAAACEAOP0h&#10;/9YAAACUAQAACwAAAAAAAAAAAAAAAAAvAQAAX3JlbHMvLnJlbHNQSwECLQAUAAYACAAAACEAQGdO&#10;jhQEAAAtCwAADgAAAAAAAAAAAAAAAAAuAgAAZHJzL2Uyb0RvYy54bWxQSwECLQAUAAYACAAAACEA&#10;kPxJ0twAAAAJAQAADwAAAAAAAAAAAAAAAABuBgAAZHJzL2Rvd25yZXYueG1sUEsFBgAAAAAEAAQA&#10;8wAAAHcHAAAAAA==&#10;">
                <v:oval id="Oval 2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qr8IA&#10;AADcAAAADwAAAGRycy9kb3ducmV2LnhtbERPTWsCMRC9F/wPYYTeNGtFka1RxGIpQotaWzwOm3Gz&#10;upksSarbf98IQm/zeJ8znbe2FhfyoXKsYNDPQBAXTldcKth/rnoTECEia6wdk4JfCjCfdR6mmGt3&#10;5S1ddrEUKYRDjgpMjE0uZSgMWQx91xAn7ui8xZigL6X2eE3htpZPWTaWFitODQYbWhoqzrsfq0C/&#10;vPJmfQj+Qx9x9G72q9PXd63UY7ddPIOI1MZ/8d39ptP84RB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yqvwgAAANwAAAAPAAAAAAAAAAAAAAAAAJgCAABkcnMvZG93&#10;bnJldi54bWxQSwUGAAAAAAQABAD1AAAAhwM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XrMMA&#10;AADcAAAADwAAAGRycy9kb3ducmV2LnhtbERPTWvCQBC9F/wPywheRDfaIpK6ighikIIYrechO01C&#10;s7Mxuybpv+8WhN7m8T5ntelNJVpqXGlZwWwagSDOrC45V3C97CdLEM4ja6wsk4IfcrBZD15WGGvb&#10;8Zna1OcihLCLUUHhfR1L6bKCDLqprYkD92Ubgz7AJpe6wS6Em0rOo2ghDZYcGgqsaVdQ9p0+jIIu&#10;O7W3y8dBnsa3xPI9ue/Sz6NSo2G/fQfhqff/4qc70WH+6x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VXrMMAAADcAAAADwAAAAAAAAAAAAAAAACYAgAAZHJzL2Rv&#10;d25yZXYueG1sUEsFBgAAAAAEAAQA9QAAAIgDAAAAAA==&#10;" filled="f" stroked="f"/>
                <w10:wrap anchorx="margin" anchory="margin"/>
              </v:group>
            </w:pict>
          </mc:Fallback>
        </mc:AlternateContent>
      </w:r>
      <w:r w:rsidR="001C5A52">
        <w:rPr>
          <w:noProof/>
          <w:szCs w:val="52"/>
          <w:lang w:eastAsia="en-US"/>
        </w:rPr>
        <mc:AlternateContent>
          <mc:Choice Requires="wpg">
            <w:drawing>
              <wp:anchor distT="0" distB="0" distL="114300" distR="114300" simplePos="0" relativeHeight="251700224" behindDoc="0" locked="0" layoutInCell="1" allowOverlap="1" wp14:anchorId="034238AC" wp14:editId="1E84D602">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13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36"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7"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15FCB3F" id="Group 17" o:spid="_x0000_s1026" style="position:absolute;margin-left:0;margin-top:10in;width:43.2pt;height:43.2pt;z-index:2517002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nUGAQAAC0LAAAOAAAAZHJzL2Uyb0RvYy54bWzUVtuO2zYQfS/QfyD4rrVkXSwJqw28trUt&#10;sG2CbIo+0xJ1QSlRJemVt0X/vUNSvm4SBElboH6QSXE4PHNm5oi3b/YdQ89UyJb3GfZuXIxoX/Cy&#10;7esM//Ihd2KMpCJ9SRjvaYZfqMRv7r7/7nYcUjrnDWclFQic9DIdhww3Sg3pbCaLhnZE3vCB9rBY&#10;cdERBVNRz0pBRvDesdncdaPZyEU5CF5QKeHt2i7iO+O/qmih3laVpAqxDAM2ZZ7CPLf6Obu7JWkt&#10;yNC0xQSDfAWKjrQ9HHp0tSaKoJ1oX7nq2kJwySt1U/BuxquqLaiJAaLx3KtoHgTfDSaWOh3r4UgT&#10;UHvF01e7LX5+fidQW0Lu/BCjnnSQJHMu8haanXGoUzB6EMPT8E7YEGH4yIvfJCzPrtf1vLbGaDv+&#10;xEvwR3aKG3b2lei0C4gb7U0SXo5JoHuFCngZBnEUQKoKWJrGJklFA5nUuzw3Cn2MYNkLosSAJGnR&#10;bKb9sNtu1gONkKT2WAN1gqbjgoKTJ07lt3H61JCBmlRJTdeR0+jA6dtnwpAXW0qNzYFPaclEPV81&#10;pK/pUgg+NpSUAMkzEWis4NRu0BMJqfg4u6hi7fCD3njGs+fGETBqGIsTg4GkB77nQKEh23f9C75I&#10;OgipHijvkB5kmDLwLXWUJCXPj1JZdg9W+rXkrC3zljEzEfV2xQSCyDOcb+LIN8mChFyYsR6NGfZj&#10;z9VZ7waoxXLLzCkXdvLL3EHP9KWpGM3hZhor0jI7huNZr+FRIw82DEMHDM17KCTTun8u89BdBH7s&#10;LBah7wT+xnXu43zlLFdeFC0296v7jfeXBuoFadOWJe03xqc8KIkXfFlVTZpmNeCoJUeAGhXfKSqe&#10;mnJEZauTEYSLxMMwATHz/UUcJlBqhNWgwoUSGAmufm1VY+pS95j2ccGgl89zP7fJZENDbJpCF35T&#10;GUzmpoWOx5vZGbLZq+CtxR64BKqhygyt0Hy2bG3nbXn5AiUMII0KwAcEBg0Xf2A0ghhnWP6+I4Ji&#10;xH7soQ0SL9CSoMwEIp/DRJyvbM9XSF+AqwwrIMQMV8oq/m4Qbd3ASbY7er4EYapaU8can0UFuPUE&#10;xOE/UwnoQKu87+GDBRrAKPKSf1sqTFV9RlIPAvFJQX0lEALQ24L6uDr0XEuD6U3bgscXp6ac6sXq&#10;k23DxE028SYOnGAebZzAXa+dZb4KnCj3FuHaX69W66s21Mf8Mz34GQXK9e/QKifdO2sIK4S2CzTb&#10;mtEpJG8euPfzxMmjeOEEeRA6ycKNHddL7pPIDZJgnV8qy2Pb028PSSttEs5DKwcn0FfaoEXgJAPn&#10;Zl0LMoRY22U4PhqR9FNSexRGDf8gCIf//7MwmMsE3MlMLNP9UV/6zucwPr/l3v0N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Js9adQYBAAALQsAAA4AAAAAAAAAAAAAAAAALgIAAGRycy9lMm9Eb2MueG1sUEsBAi0AFAAGAAgA&#10;AAAhAJD8SdLcAAAACQEAAA8AAAAAAAAAAAAAAAAAcgYAAGRycy9kb3ducmV2LnhtbFBLBQYAAAAA&#10;BAAEAPMAAAB7BwAAAAA=&#10;">
                <v:oval id="Oval 1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JN8IA&#10;AADcAAAADwAAAGRycy9kb3ducmV2LnhtbERP22oCMRB9L/gPYYS+1ayVSlmNIhalFCrWGz4Om3Gz&#10;upksSarbv2+EQt/mcK4znra2FlfyoXKsoN/LQBAXTldcKthtF0+vIEJE1lg7JgU/FGA66TyMMdfu&#10;xl903cRSpBAOOSowMTa5lKEwZDH0XEOcuJPzFmOCvpTa4y2F21o+Z9lQWqw4NRhsaG6ouGy+rQL9&#10;tuT1xzH4lT7hy6fZLc77Q63UY7edjUBEauO/+M/9rtP8wRDuz6QL5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fIk3wgAAANwAAAAPAAAAAAAAAAAAAAAAAJgCAABkcnMvZG93&#10;bnJldi54bWxQSwUGAAAAAAQABAD1AAAAhwM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28MA&#10;AADcAAAADwAAAGRycy9kb3ducmV2LnhtbERPTWvCQBC9F/wPywheRDdaqJK6ighikIIYrechO01C&#10;s7Mxuybpv+8WhN7m8T5ntelNJVpqXGlZwWwagSDOrC45V3C97CdLEM4ja6wsk4IfcrBZD15WGGvb&#10;8Zna1OcihLCLUUHhfR1L6bKCDLqprYkD92Ubgz7AJpe6wS6Em0rOo+hNGiw5NBRY066g7Dt9GAVd&#10;dmpvl4+DPI1vieV7ct+ln0elRsN++w7CU+//xU93osP81w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J28MAAADcAAAADwAAAAAAAAAAAAAAAACYAgAAZHJzL2Rv&#10;d25yZXYueG1sUEsFBgAAAAAEAAQA9QAAAIgDAAAAAA==&#10;" filled="f" stroked="f"/>
                <w10:wrap anchorx="margin" anchory="margin"/>
              </v:group>
            </w:pict>
          </mc:Fallback>
        </mc:AlternateContent>
      </w:r>
      <w:r w:rsidR="001C5A52">
        <w:rPr>
          <w:noProof/>
          <w:szCs w:val="52"/>
          <w:lang w:eastAsia="en-US"/>
        </w:rPr>
        <mc:AlternateContent>
          <mc:Choice Requires="wpg">
            <w:drawing>
              <wp:anchor distT="0" distB="0" distL="114300" distR="114300" simplePos="0" relativeHeight="251701248" behindDoc="0" locked="0" layoutInCell="1" allowOverlap="1" wp14:anchorId="6912D50E" wp14:editId="12847220">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13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39"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40"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F1117A9" id="Group 14" o:spid="_x0000_s1026" style="position:absolute;margin-left:0;margin-top:10in;width:43.2pt;height:43.2pt;z-index:2517012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52LHgQAAC0LAAAOAAAAZHJzL2Uyb0RvYy54bWzUVttu4zYQfS/QfyD4rliyLpaEKAvHttIC&#10;aXfRtOgzLVEXlBJVko6cFv33DklbviS7WOwuCtQPMkckh2fOzBzx9t2+Y+iZCtnyPsPejYsR7Qte&#10;tn2d4d9+zZ0YI6lIXxLGe5rhFyrxu7vvv7sdh5TOecNZSQUCJ71MxyHDjVJDOpvJoqEdkTd8oD1M&#10;Vlx0RIEp6lkpyAjeOzabu240G7koB8ELKiW8XdtJfGf8VxUt1PuqklQhlmHApsxTmOdWP2d3tySt&#10;BRmatjjAIF+AoiNtD4dOrtZEEbQT7StXXVsILnmlbgrezXhVtQU1MUA0nnsVzYPgu8HEUqdjPUw0&#10;AbVXPH2x2+Ln5w8CtSXkzodU9aSDJJlzkRdodsahTmHRgxiehg/ChgjDR178IWF6dj2v7douRtvx&#10;J16CP7JT3LCzr0SnXUDcaG+S8DIlge4VKuBlGMRRAKkqYOowNkkqGsik3uW5UehjBNNeECULm8Ki&#10;2Rz2w267WQ80QpLaYw3UAzQdFxScPHEqv47Tp4YM1KRKaromTpMjp++fCUNeaCk1a458Sksm6vmq&#10;IX1Nl0LwsaGkBEieiUBjBad2gzYkpOJtdlHF2uEHvfGMZ8+NI2DUMBYnsWXsyPccKDRk+65/wRdJ&#10;ByHVA+Ud0oMMUwa+pY6SpOT5USrL7nGVfi05a8u8ZcwYot6umEAQeYbzTRz5JlmQkItlrEdjhv3Y&#10;c3XWuwFqsdwyc8rFOvl57qBn+tJUjOZwcxgr0jI7huNZr+FRIw82DLD2CobmPRSSad2/l3noLgI/&#10;dhaL0HcCf+M693G+cpYrL4oWm/vV/cb7RwP1grRpy5L2G+NTHpXECz6vqg6aZjVg0pIJoEbFd4qK&#10;p6YcUdnqZAThIvEwGCBmvr+IwyTCiLAaVLhQAiPB1e+takxd6h7TPi4Y9PJ57uc2mWxoiE1T6MLv&#10;UAaH5aaFpuONdYZs9ip4u2IPXALVR1qh+WzZ2s7b8vIFShhAGhWADwgMGi7+wmgEMc6w/HNHBMWI&#10;/dhDGyReoCVBGQMin4Mhzme25zOkL8BVhhUQYoYrZRV/N4i2buAk2x09X4IwVa2pY43PogLc2gBx&#10;+K9UQsdmlfcX+GCBBjCKvEhnQQOZOh8S+C2lwlTVJyT1KBAfFdRXAiEAvS2ot9Wh51oaTG/aFpxe&#10;nJryjTZM3GQTb+LACebRxgnc9dpZ5qvAiXJvEa799Wq1vmpDfcy36cFPKFCuf8dWOeneWUNYIbRd&#10;oNnWjFplSbx54N7PEyeP4oUT5EHoJAs3dlwvuU8iN0iCdX6pLI9tT78+JK20STgPrRycQF9pgxaB&#10;kwycL+takCHE2i7D8bSIpB+T2kkYNfyjIBz/jd7+T4XBXCbgTmZiOdwf9aXv3Ibx+S337l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OvXnYseBAAALQsAAA4AAAAAAAAAAAAAAAAALgIAAGRycy9lMm9Eb2MueG1sUEsBAi0A&#10;FAAGAAgAAAAhAJD8SdLcAAAACQEAAA8AAAAAAAAAAAAAAAAAeAYAAGRycy9kb3ducmV2LnhtbFBL&#10;BQYAAAAABAAEAPMAAACBBwAAAAA=&#10;">
                <v:oval id="Oval 1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RcMA&#10;AADcAAAADwAAAGRycy9kb3ducmV2LnhtbERPW0vDMBR+F/wP4Qi+uVRlw9VlZSgVERzaXfDx0Jw1&#10;dc1JSeJW//0iDHw7H9/1zIrBduJAPrSOFdyOMhDEtdMtNwrWq/LmAUSIyBo7x6TglwIU88uLGeba&#10;HfmTDlVsRArhkKMCE2OfSxlqQxbDyPXEids5bzEm6BupPR5TuO3kXZZNpMWWU4PBnp4M1fvqxyrQ&#10;zy/88fYV/FLvcPxu1uX3ZtspdX01LB5BRBriv/jsftVp/v0U/p5JF8j5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dRcMAAADcAAAADwAAAAAAAAAAAAAAAACYAgAAZHJzL2Rv&#10;d25yZXYueG1sUEsFBgAAAAAEAAQA9QAAAIgDA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i0sYA&#10;AADcAAAADwAAAGRycy9kb3ducmV2LnhtbESPQWvCQBCF7wX/wzJCL0U3lVIkuooI0lAEaWw9D9lp&#10;Epqdjdk1if++cyj0NsN789436+3oGtVTF2rPBp7nCSjiwtuaSwOf58NsCSpEZIuNZzJwpwDbzeRh&#10;jan1A39Qn8dSSQiHFA1UMbap1qGoyGGY+5ZYtG/fOYyydqW2HQ4S7hq9SJJX7bBmaaiwpX1FxU9+&#10;cwaG4tRfzsc3fXq6ZJ6v2XWff70b8zgddytQkcb4b/67zqzgvwi+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gi0sYAAADcAAAADwAAAAAAAAAAAAAAAACYAgAAZHJz&#10;L2Rvd25yZXYueG1sUEsFBgAAAAAEAAQA9QAAAIsDAAAAAA==&#10;" filled="f" stroked="f"/>
                <w10:wrap anchorx="margin" anchory="margin"/>
              </v:group>
            </w:pict>
          </mc:Fallback>
        </mc:AlternateContent>
      </w:r>
      <w:r w:rsidR="001C5A52">
        <w:rPr>
          <w:noProof/>
          <w:szCs w:val="52"/>
          <w:lang w:eastAsia="en-US"/>
        </w:rPr>
        <mc:AlternateContent>
          <mc:Choice Requires="wpg">
            <w:drawing>
              <wp:anchor distT="0" distB="0" distL="114300" distR="114300" simplePos="0" relativeHeight="251702272" behindDoc="0" locked="0" layoutInCell="1" allowOverlap="1" wp14:anchorId="7E1AE8A6" wp14:editId="695C1CE4">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14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42"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43"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4FB14A7" id="Group 11" o:spid="_x0000_s1026" style="position:absolute;margin-left:0;margin-top:10in;width:43.2pt;height:43.2pt;z-index:2517022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mcFwQAAC0LAAAOAAAAZHJzL2Uyb0RvYy54bWzUVttu4zYQfS/QfyD4rlh3S0KUhWNbaYG0&#10;u2ha9JmWKImoJKokHTkt+u8dkr4nu1jsLgrUDzIvw+HMmTlHun236zv0TIVkfMixd+NiRIeSV2xo&#10;cvzbr4WTYCQVGSrS8YHm+IVK/O7u++9upzGjPm95V1GBwMkgs2nMcavUmM1msmxpT+QNH+kAmzUX&#10;PVEwFc2sEmQC73038103nk1cVKPgJZUSVld2E98Z/3VNS/W+riVVqMsxxKbMU5jnRj9nd7ckawQZ&#10;W1buwyBfEEVP2ACXHl2tiCJoK9grVz0rBZe8Vjcl72e8rllJTQ6QjedeZfMg+HY0uTTZ1IxHmADa&#10;K5y+2G358/MHgVgFtQs9jAbSQ5HMvcjzNDrT2GRg9CDGp/GDsCnC8JGXf0jYnl3v63ljjdFm+olX&#10;4I9sFTfo7GrRaxeQN9qZIrwci0B3CpWwGIVJHEKpStjaj02RyhYqqU95bhwFGMG2F8bp3JawbNf7&#10;83DaHtYDHSHJ7LUm1H1oOi9oOHnCVH4dpk8tGakpldRwHTH1D5i+fyYd8nwLqbE54CktmGjgy5YM&#10;DV0IwaeWkgpCMiWAwM8O6ImEUryNLqo7Nv6gD57h7LlJDIgaxJI0sYgd8PYBQgN24AYXeJFsFFI9&#10;UN4jPcgx7cC31FmSjDw/SmXRPVjpZck7VhWs68xENJtlJxBknuNincSBKRYU5MKsG9CU4yDxXF31&#10;foRerDadueXCTn6eO+DMUJmO0Riu92NFWGfHcH036PCokQebBsx2CoZmHRrJUPfvRRG58zBInPk8&#10;CpwwWLvOfVIsncXSi+P5+n55v/b+0YF6YdayqqLD2viUByXxws/rqr2mWQ04askxQB0V3yoqntpq&#10;QhXTxQijeQqErRiIWRDMkyiNMSJdAypcKoGR4Op3plrTl5pj2scFgl7hF0Fhi9mNLbFlilz47dtg&#10;b24odLzezM4im71K3lrsAEuA+gCr6WHdtpZ5G169QAtDkEYF4AUCg5aLvzCaQIxzLP/cEkEx6n4c&#10;gAapF2pJUGYCmfswEec7m/MdMpTgKscKADHDpbKKvx0Fa1q4ybJj4AsQppqZPta0slFB3Htx+M9U&#10;AuTMKu8v8MICDego8gwZL5gPBfyWUmG66hOSehCIjwrqK4EQEL1tqLfVYeBaGgw3LQWPCydSvkHD&#10;1E3XyToJndCP107orlbOoliGTlx482gVrJbL1RUN9TXfhoOfUKBC/w5UOeneGSGsEFoWaLQ1olZZ&#10;Us8P3Xs/dYo4mTthEUZOOncTx/XS+zR2wzRcFZfK8sgG+vUpaaVNIz+ycnAK+kobtAicZODcrGcg&#10;Q6hjfY6ToxHJPia1R2HU4R8E4fBv9PZ/KgwQtvkmM7nsvx/1R9/5HMbnX7l3/wI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IDD5nBcEAAAtCwAADgAAAAAAAAAAAAAAAAAuAgAAZHJzL2Uyb0RvYy54bWxQSwECLQAUAAYACAAA&#10;ACEAkPxJ0twAAAAJAQAADwAAAAAAAAAAAAAAAABxBgAAZHJzL2Rvd25yZXYueG1sUEsFBgAAAAAE&#10;AAQA8wAAAHoHAAAAAA==&#10;">
                <v:oval id="Oval 1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8ScIA&#10;AADcAAAADwAAAGRycy9kb3ducmV2LnhtbERPTWsCMRC9F/wPYYTeNKtUka1RxGIpQotaWzwOm3Gz&#10;upksSarbf98IQm/zeJ8znbe2FhfyoXKsYNDPQBAXTldcKth/rnoTECEia6wdk4JfCjCfdR6mmGt3&#10;5S1ddrEUKYRDjgpMjE0uZSgMWQx91xAn7ui8xZigL6X2eE3htpbDLBtLixWnBoMNLQ0V592PVaBf&#10;XnmzPgT/oY84ejf71enru1bqsdsunkFEauO/+O5+02n+0xB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fxJwgAAANwAAAAPAAAAAAAAAAAAAAAAAJgCAABkcnMvZG93&#10;bnJldi54bWxQSwUGAAAAAAQABAD1AAAAhwM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8pcMA&#10;AADcAAAADwAAAGRycy9kb3ducmV2LnhtbERPTWvCQBC9F/wPywheRDfaIpK6ighikIIYrechO01C&#10;s7Mxuybpv+8WhN7m8T5ntelNJVpqXGlZwWwagSDOrC45V3C97CdLEM4ja6wsk4IfcrBZD15WGGvb&#10;8Zna1OcihLCLUUHhfR1L6bKCDLqprYkD92Ubgz7AJpe6wS6Em0rOo2ghDZYcGgqsaVdQ9p0+jIIu&#10;O7W3y8dBnsa3xPI9ue/Sz6NSo2G/fQfhqff/4qc70WH+2y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q8pcMAAADcAAAADwAAAAAAAAAAAAAAAACYAgAAZHJzL2Rv&#10;d25yZXYueG1sUEsFBgAAAAAEAAQA9QAAAIgDAAAAAA==&#10;" filled="f" stroked="f"/>
                <w10:wrap anchorx="margin" anchory="margin"/>
              </v:group>
            </w:pict>
          </mc:Fallback>
        </mc:AlternateContent>
      </w:r>
      <w:r w:rsidR="001C5A52">
        <w:rPr>
          <w:noProof/>
          <w:szCs w:val="52"/>
          <w:lang w:eastAsia="en-US"/>
        </w:rPr>
        <mc:AlternateContent>
          <mc:Choice Requires="wpg">
            <w:drawing>
              <wp:anchor distT="0" distB="0" distL="114300" distR="114300" simplePos="0" relativeHeight="251703296" behindDoc="0" locked="0" layoutInCell="1" allowOverlap="1" wp14:anchorId="0DCD48F3" wp14:editId="177437E5">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14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45"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46"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9A4274E" id="Group 8" o:spid="_x0000_s1026" style="position:absolute;margin-left:0;margin-top:10in;width:43.2pt;height:43.2pt;z-index:2517032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445HgQAACsLAAAOAAAAZHJzL2Uyb0RvYy54bWzUVtuO2zYQfS/QfyD4rrVkXSwJqw28trQt&#10;sG2CbIo+0xJ1QSlRJeWVt0X/vUNSli+bBEESFKgfZFIcDs+cmTni7ZtDy9AzFbLhXYKdGxsj2uW8&#10;aLoqwb99yKwQIzmQriCMdzTBL1TiN3c//nA79jFd8pqzggoETjoZj32C62Ho48VC5jVtibzhPe1g&#10;seSiJQNMRbUoBBnBe8sWS9sOFiMXRS94TqWEt1uziO+0/7Kk+fC2LCUdEEswYBv0U+jnTj0Xd7ck&#10;rgTp6yafYJCvQNGSpoNDZ1dbMhC0F80rV22TCy55OdzkvF3wsmxyqmOAaBz7KpoHwfe9jqWKx6qf&#10;aQJqr3j6arf5r8/vBGoKyJ3nYdSRFpKkz0WhImfsqxhsHkT/1L8TJkIYPvL8DwnLi+t1Na+MMdqN&#10;v/AC3JH9wDU5h1K0ygWEjQ46By9zDuhhQDm89L0w8CBTOSxNY52jvIZEql2OHfguRrDseEG0MhnM&#10;63TaD7vNZjVQCElsjtVQJ2gqLqg3eaJUfhulTzXpqc6UVHTNlPpHSt8+E4Yiw6g2OdIpDZeo45ua&#10;dBVdC8HHmpICEDk6AAUVfJoNaiIhEx8nF5Ws6X9SG89oduwwAEI1YWGks0riI91LYFBz7druBV0k&#10;7oUcHihvkRokmDLwLVWQJCbPj3Iw5B6t1GvJWVNkDWN6IqrdhgkEgSc4S8PA1bmCfFyYsQ6NCXZD&#10;x1ZJb3uoxGLH9CkXdvLL3EHHdIUuGMVhOo0H0jAzhuNZp+BRLQ4mDE0HDPV7qCPduH+vM99eeW5o&#10;rVa+a3lualv3Ybax1hsnCFbp/eY+df5RQB0vrpuioF2qfcqjjjjelxXVpGhGAWYlmQEqVHw/UPFU&#10;FyMqGpUMz19FDoYJSJnrrkI/CjAirAINzgeBkeDD781Q67JULaZ8XDDoZMvMzUwyWV8Tkybfht9U&#10;BpO57qD5eD07Q7Z4FbyxOACXQDVUmaYVes+UrWm8HS9eoIQBpBYB+HzAoObiL4xGkOIEyz/3RFCM&#10;2M8dtEEE0qS0W08g8iVMxPnK7nyFdDm4SvAAhOjhZjB6v+9FU9VwkumOjq9Bl8pG17HCZ1ABbjUB&#10;bfjPRAJSZ3T3PXyuQAMYRY7OggIydz4k8HtKha6qzyjqUSA+qaevBEIAelNQH1eHjitp0L1pWnB+&#10;cWrKqV6MPpk2jOwoDdPQs7xlkFqevd1a62zjWUHmrPytu91stldtqI75Pj34GQXK1O/YKifdO2sI&#10;I4SmCxTbitEpJGfp2ffLyMqCcGV5medb0coOLduJ7qPA9iJvm10qy2PT0W8PSSlt5C99Iwcn0Ffa&#10;oETgJAPnZm0DMoRY0yY4nI1I/CmpnYVRwT8KwvH//ywM+i4BNzIdy3R7VFe+8zmMz++4d/8C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CEjjjkeBAAAKwsAAA4AAAAAAAAAAAAAAAAALgIAAGRycy9lMm9Eb2MueG1sUEsBAi0A&#10;FAAGAAgAAAAhAJD8SdLcAAAACQEAAA8AAAAAAAAAAAAAAAAAeAYAAGRycy9kb3ducmV2LnhtbFBL&#10;BQYAAAAABAAEAPMAAACBBwAAAAA=&#10;">
                <v:oval id="Oval 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kPcIA&#10;AADcAAAADwAAAGRycy9kb3ducmV2LnhtbERPTWsCMRC9F/wPYYTeataiIlujiEUphYpaWzwOm3Gz&#10;upksSarbf2+EQm/zeJ8zmbW2FhfyoXKsoN/LQBAXTldcKth/Lp/GIEJE1lg7JgW/FGA27TxMMNfu&#10;ylu67GIpUgiHHBWYGJtcylAYshh6riFO3NF5izFBX0rt8ZrCbS2fs2wkLVacGgw2tDBUnHc/VoF+&#10;XfHm/RD8Wh9x+GH2y9PXd63UY7edv4CI1MZ/8Z/7Taf5gyHcn0kXy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GQ9wgAAANwAAAAPAAAAAAAAAAAAAAAAAJgCAABkcnMvZG93&#10;bnJldi54bWxQSwUGAAAAAAQABAD1AAAAhwM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fPcMA&#10;AADcAAAADwAAAGRycy9kb3ducmV2LnhtbERPTWvCQBC9F/oflil4KXVTESlpNlKEYiiCmLSeh+w0&#10;Cc3OxuyapP/eFQRv83ifk6wn04qBetdYVvA6j0AQl1Y3XCn4Lj5f3kA4j6yxtUwK/snBOn18SDDW&#10;duQDDbmvRAhhF6OC2vsultKVNRl0c9sRB+7X9gZ9gH0ldY9jCDetXETRShpsODTU2NGmpvIvPxsF&#10;Y7kfjsVuK/fPx8zyKTtt8p8vpWZP08c7CE+Tv4tv7kyH+csV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0fPcMAAADcAAAADwAAAAAAAAAAAAAAAACYAgAAZHJzL2Rv&#10;d25yZXYueG1sUEsFBgAAAAAEAAQA9QAAAIgDAAAAAA==&#10;" filled="f" stroked="f"/>
                <w10:wrap anchorx="margin" anchory="margin"/>
              </v:group>
            </w:pict>
          </mc:Fallback>
        </mc:AlternateContent>
      </w:r>
      <w:r w:rsidR="001C5A52">
        <w:rPr>
          <w:noProof/>
          <w:szCs w:val="52"/>
          <w:lang w:eastAsia="en-US"/>
        </w:rPr>
        <mc:AlternateContent>
          <mc:Choice Requires="wpg">
            <w:drawing>
              <wp:anchor distT="0" distB="0" distL="114300" distR="114300" simplePos="0" relativeHeight="251704320" behindDoc="0" locked="0" layoutInCell="1" allowOverlap="1" wp14:anchorId="609106B5" wp14:editId="36BB48A3">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14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48"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49"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D2B8D28" id="Group 5" o:spid="_x0000_s1026" style="position:absolute;margin-left:0;margin-top:10in;width:43.2pt;height:43.2pt;z-index:2517043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NIGgQAACoLAAAOAAAAZHJzL2Uyb0RvYy54bWzUVttu4zYQfS/QfyD4rliy7kKUhWNbaYG0&#10;u2ha9JmWqAtKiSpJR06L/nuHpK04Tnax2F0UqB9kjkgOz5yZOeL1u0PP0CMVsuNDjr0rFyM6lLzq&#10;hibHv/1aOAlGUpGhIowPNMdPVOJ3N99/dz2NGV3ylrOKCgROBplNY45bpcZssZBlS3sir/hIB5is&#10;ueiJAlM0i0qQCbz3bLF03WgxcVGNgpdUSni7sZP4xviva1qq93UtqUIsx4BNmacwz51+Lm6uSdYI&#10;MrZdeYRBvgBFT7oBDp1dbYgiaC+6V676rhRc8lpdlbxf8LruSmpigGg89yKaO8H3o4mlyaZmnGkC&#10;ai94+mK35c+PHwTqKshdEGM0kB6SZM5FoSZnGpsM1tyJ8WH8IGyEMLzn5R8SpheX89pu7GK0m37i&#10;Fbgje8UNOYda9NoFhI0OJgdPcw7oQaESXoZBEgWQqRKmjmOTo7KFROpdnhuFPkYw7QVRGtsMlu32&#10;uB922816oBGSzB5roB6h6big3uQzpfLrKH1oyUhNpqSma6YUqt9S+v6RMBRZRs2SE53ScokGvm7J&#10;0NCVEHxqKakAkWcC0FDBp92gDQmZeJtcVLNu/EFvPKPZc5MICDWEJWliCTvRvQQGDde+67+gi2Sj&#10;kOqO8h7pQY4pA99SB0ky8ngvlSX3tEq/lpx1VdExZgzR7NZMIAg8x8U2iXyTK8jHi2VsQFOO/cRz&#10;ddL7ESqx2jFzyot18vPcQccMlSkYzeH2OFakY3YMx7NBw6NGHGwYYB0UDM17qCPTuH+vitCNAz9x&#10;4jj0ncDfus5tUqyd1dqLonh7u77dev9ooF6QtV1V0WFrfMqTjnjB5xXVUdGsAsxKMgPUqPheUfHQ&#10;VhOqOp2MIIxTD4MBUub7cRKmEUaENaDBpRIYCa5+71RrylK3mPbxgkGvWBZ+YZPJxpbYNIUu/I5l&#10;cFxuOmg+3lhnyBavgrcrDsAlUH2iFXrPlq1tvB2vnqCEAaQRAfh8wKDl4i+MJpDiHMs/90RQjNiP&#10;A7RB6gVaEZQxIPIlGOJ8Znc+Q4YSXOVYASFmuFZW7/ej6JoWTrLdMfAV6FLdmTrW+CwqwK0N0Ib/&#10;TCTSk0j8Ap8r0ABGkWkVjWNufMjft1QKU1SfENSTPnxUTl/pgwDwtp7eFoeBa2UwrWk7cH7x3JNv&#10;dGHqpttkmwROsIy2TuBuNs6qWAdOVHhxuPE36/Xmogv1Md+mBT8hQIX+nTrlWfbO+sHqoG0CzbZm&#10;1ApL6i0D93aZOkWUxE5QBKGTxm7iuF56m0ZukAab4qWw3HcD/fqQtNCm4TK0avAM+kIatAY8q8D5&#10;sr4DFUKs63OczItI9jGlnXVRwz/pwenfyO3/VBfMVQIuZCaW4+VR3/jObRifX3Fv/gU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PWaDSBoEAAAqCwAADgAAAAAAAAAAAAAAAAAuAgAAZHJzL2Uyb0RvYy54bWxQSwECLQAUAAYA&#10;CAAAACEAkPxJ0twAAAAJAQAADwAAAAAAAAAAAAAAAAB0BgAAZHJzL2Rvd25yZXYueG1sUEsFBgAA&#10;AAAEAAQA8wAAAH0HAAAAAA==&#10;">
                <v:oval id="Oval 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Lo8YA&#10;AADcAAAADwAAAGRycy9kb3ducmV2LnhtbESPQUsDMRCF74L/IYzgrc0qWmTbtEilIoKlrrV4HDbT&#10;zdrNZEliu/5751DwNsN78943s8XgO3WkmNrABm7GBSjiOtiWGwPbj9XoAVTKyBa7wGTglxIs5pcX&#10;MyxtOPE7HavcKAnhVKIBl3Nfap1qRx7TOPTEou1D9JhljY22EU8S7jt9WxQT7bFlaXDY09JRfah+&#10;vAH79Myb168U13aP929uu/r+3HXGXF8Nj1NQmYb8bz5fv1jBvxNaeUYm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nLo8YAAADcAAAADwAAAAAAAAAAAAAAAACYAgAAZHJz&#10;L2Rvd25yZXYueG1sUEsFBgAAAAAEAAQA9QAAAIsDA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LT8MA&#10;AADcAAAADwAAAGRycy9kb3ducmV2LnhtbERPTWvCQBC9F/wPywheRDdKKZq6ighikIIYrechO01C&#10;s7Mxuybpv+8WhN7m8T5ntelNJVpqXGlZwWwagSDOrC45V3C97CcLEM4ja6wsk4IfcrBZD15WGGvb&#10;8Zna1OcihLCLUUHhfR1L6bKCDLqprYkD92Ubgz7AJpe6wS6Em0rOo+hNGiw5NBRY066g7Dt9GAVd&#10;dmpvl4+DPI1vieV7ct+ln0elRsN++w7CU+//xU93osP81y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KLT8MAAADcAAAADwAAAAAAAAAAAAAAAACYAgAAZHJzL2Rv&#10;d25yZXYueG1sUEsFBgAAAAAEAAQA9QAAAIgDAAAAAA==&#10;" filled="f" stroked="f"/>
                <w10:wrap anchorx="margin" anchory="margin"/>
              </v:group>
            </w:pict>
          </mc:Fallback>
        </mc:AlternateContent>
      </w:r>
      <w:r w:rsidR="001C5A52">
        <w:rPr>
          <w:noProof/>
          <w:szCs w:val="52"/>
          <w:lang w:eastAsia="en-US"/>
        </w:rPr>
        <mc:AlternateContent>
          <mc:Choice Requires="wpg">
            <w:drawing>
              <wp:anchor distT="0" distB="0" distL="114300" distR="114300" simplePos="0" relativeHeight="251705344" behindDoc="0" locked="0" layoutInCell="1" allowOverlap="1" wp14:anchorId="49DE6ADC" wp14:editId="74B644FF">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4445" b="0"/>
                <wp:wrapNone/>
                <wp:docPr id="1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51"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52"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8FE9E55" id="Group 2" o:spid="_x0000_s1026" style="position:absolute;margin-left:0;margin-top:10in;width:43.2pt;height:43.2pt;z-index:2517053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qTGGgQAACoLAAAOAAAAZHJzL2Uyb0RvYy54bWzUVttu4zYQfS/QfyD0rlh3S0KURWJbaYG0&#10;u2ha9JmWKIkoJaokHTkt+u8dkpbiXHax2F0UqB9kUhwOz5yZOeLlu2PP0AMRkvKhcPwLz0FkqHhN&#10;h7Zwfvu1dFMHSYWHGjM+kMJ5JNJ5d/X9d5fTmJOAd5zVRCBwMsh8GgunU2rMVytZdaTH8oKPZIDF&#10;hoseK5iKdlULPIH3nq0Cz0tWExf1KHhFpIS3W7voXBn/TUMq9b5pJFGIFQ5gU+YpzHOvn6urS5y3&#10;Ao8drU4w8Beg6DEd4NDF1RYrjA6CvnLV00pwyRt1UfF+xZuGVsTEANH43otobgU/jCaWNp/acaEJ&#10;qH3B0xe7rX5++CAQrSF3MfAz4B6SZM5FgSZnGtscbG7FeD9+EDZCGN7x6g8Jy6uX63reWmO0n37i&#10;NbjDB8UNOcdG9NoFhI2OJgePSw7IUaEKXsZRmkSApIKl09jkqOogkXqX7yVx6CBY9qMkW9sMVt3u&#10;tB922816oBHi3B5roJ6g6big3uQTpfLrKL3v8EhMpqSma6HUnyl9/4AZCi2jxmSmU1ou0cA3HR5a&#10;ci0EnzqCa0DkmwA0VPBpN+iJhEy8TS5qGB1/0BvPaPa9NAFCDWFpllrCZroDYNBwHXoG3UIXzkch&#10;1S3hPdKDwiEMfEsdJM7xw51UltzZSr+WnNG6pIyZiWj3GyYQBF445S5NQpMrOOCZGRvQVDhh6ns6&#10;6f0IlVjvmTnlmZ38PHfQMUNtCkZzuDuNFabMjuF4Nmh4xIiDDQNmRwVD8x7qyDTu39dl7K2jMHXX&#10;6zh0o3DnuTdpuXGvN36SrHc3m5ud/48G6kd5R+uaDDvjU8464kefV1QnRbMKsCjJAlCj4gdFxH1X&#10;T6imOhlRvM6gtmoKUhaG6zTOEgdh1oIGV0o4SHD1O1WdKUvdYtrHMwb9MijD0iaTjR22aYo9+J26&#10;5mRuOmg53szOkK1eBW8tjsAlUD3TCr1ny9Y23p7Xj1DCANKIAHw+YNBx8ZeDJpDiwpF/HrAgDmI/&#10;DtAGmR9pRVBmApEHMBHnK/vzFTxU4KpwFBBihhtl9f4wCtp2cJLtjoFfgy411NSxxmdRAW49AW34&#10;z0QimEXiF/hcgQYwgox0aRxL40P+vqVSmKL6hKDO+vBROX2lDwLA23p6WxwGrpXBtKbtwOXFU0++&#10;0YWZl+3SXRq5UZDs3Mjbbt3rchO5Semv42243Wy2L7pQH/NtWvATAlTq39wpT7J31g9WB20TaLY1&#10;o1ZYMj+IvJsgc8skXbtRGcVutvZS1/Ozmyzxoizals+F5Y4O5OtD0kKbxUFs1eAJ9Atp0BrwpALn&#10;Zj0FFUKM9oWTLkY4/5jSLrqo4c96MP8buf2f6oK5SsCFzMRyujzqG9/5HMbnV9yrfwE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A+qkxhoEAAAqCwAADgAAAAAAAAAAAAAAAAAuAgAAZHJzL2Uyb0RvYy54bWxQSwECLQAUAAYA&#10;CAAAACEAkPxJ0twAAAAJAQAADwAAAAAAAAAAAAAAAAB0BgAAZHJzL2Rvd25yZXYueG1sUEsFBgAA&#10;AAAEAAQA8wAAAH0HAAAAAA==&#10;">
                <v:oval id="Oval 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048IA&#10;AADcAAAADwAAAGRycy9kb3ducmV2LnhtbERPTWsCMRC9F/wPYYTealbBIlujiGIphRZdbelx2Iyb&#10;1c1kSVLd/vtGELzN433OdN7ZRpzJh9qxguEgA0FcOl1zpWC/Wz9NQISIrLFxTAr+KMB81nuYYq7d&#10;hbd0LmIlUgiHHBWYGNtcylAashgGriVO3MF5izFBX0nt8ZLCbSNHWfYsLdacGgy2tDRUnopfq0Cv&#10;Xnnz/hP8pz7g+MPs18ev70apx363eAERqYt38c39ptP88RCuz6QL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SvTjwgAAANwAAAAPAAAAAAAAAAAAAAAAAJgCAABkcnMvZG93&#10;bnJldi54bWxQSwUGAAAAAAQABAD1AAAAhwM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48IA&#10;AADcAAAADwAAAGRycy9kb3ducmV2LnhtbERPTWvCQBC9F/wPywheSt0otEjqKiKIQQRptJ6H7DQJ&#10;Zmdjdk3iv+8Kgrd5vM+ZL3tTiZYaV1pWMBlHIIgzq0vOFZyOm48ZCOeRNVaWScGdHCwXg7c5xtp2&#10;/ENt6nMRQtjFqKDwvo6ldFlBBt3Y1sSB+7ONQR9gk0vdYBfCTSWnUfQlDZYcGgqsaV1QdklvRkGX&#10;Hdrzcb+Vh/dzYvmaXNfp706p0bBffYPw1PuX+OlOdJj/OYX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4/jwgAAANwAAAAPAAAAAAAAAAAAAAAAAJgCAABkcnMvZG93&#10;bnJldi54bWxQSwUGAAAAAAQABAD1AAAAhwMAAAAA&#10;" filled="f" stroked="f"/>
                <w10:wrap anchorx="margin" anchory="margin"/>
              </v:group>
            </w:pict>
          </mc:Fallback>
        </mc:AlternateContent>
      </w:r>
    </w:p>
    <w:sdt>
      <w:sdtPr>
        <w:alias w:val="Subtitle"/>
        <w:tag w:val="Subtitle"/>
        <w:id w:val="620884301"/>
        <w:placeholder>
          <w:docPart w:val="471D42942E2E4DBCB4849E8C447142E4"/>
        </w:placeholder>
        <w:dataBinding w:prefixMappings="xmlns:ns0='http://purl.org/dc/elements/1.1/' xmlns:ns1='http://schemas.openxmlformats.org/package/2006/metadata/core-properties' " w:xpath="/ns1:coreProperties[1]/ns0:subject[1]" w:storeItemID="{6C3C8BC8-F283-45AE-878A-BAB7291924A1}"/>
        <w:text/>
      </w:sdtPr>
      <w:sdtEndPr/>
      <w:sdtContent>
        <w:p w:rsidR="001C5A52" w:rsidRDefault="00B043BE" w:rsidP="001C5A52">
          <w:pPr>
            <w:pStyle w:val="Subtitle"/>
          </w:pPr>
          <w:r>
            <w:t>Annual Report FY 2015</w:t>
          </w:r>
        </w:p>
      </w:sdtContent>
    </w:sdt>
    <w:p w:rsidR="001C5A52" w:rsidRDefault="001C5A52" w:rsidP="001C5A52">
      <w:pPr>
        <w:pStyle w:val="Heading1"/>
        <w:rPr>
          <w:rFonts w:ascii="Century" w:hAnsi="Century"/>
          <w:b/>
          <w:u w:val="single"/>
        </w:rPr>
      </w:pPr>
      <w:r w:rsidRPr="00CB0A3E">
        <w:rPr>
          <w:rFonts w:ascii="Century" w:hAnsi="Century"/>
          <w:b/>
          <w:u w:val="single"/>
        </w:rPr>
        <w:t>LIGHTHOUSE MISSION STATEMENT</w:t>
      </w:r>
    </w:p>
    <w:p w:rsidR="001C5A52" w:rsidRDefault="00DE2177" w:rsidP="001E3766">
      <w:pPr>
        <w:spacing w:after="0" w:line="240" w:lineRule="auto"/>
      </w:pPr>
      <w:r>
        <w:t xml:space="preserve">The Lighthouse </w:t>
      </w:r>
      <w:r w:rsidR="001C5A52">
        <w:t>is a vital force in the Newburg Community and surrounding areas to help children and youth achieve higher academic levels; encourage them to cultivate a love for the arts; and motivate them to develop their potential to become moral and spiritual leaders in their community. Our Mission is to bring about long term spiritual, educational, and economic renewal and growth in this community by working in partnership with families, churches, Jefferson County Public Schools, Kentucky Department of Education, Foundations, Businesses, and Agencies.</w:t>
      </w:r>
    </w:p>
    <w:p w:rsidR="001C5A52" w:rsidRPr="00E339A4" w:rsidRDefault="001C5A52" w:rsidP="001C5A52">
      <w:pPr>
        <w:spacing w:before="200" w:line="240" w:lineRule="auto"/>
        <w:rPr>
          <w:rFonts w:ascii="Book Antiqua" w:hAnsi="Book Antiqua"/>
          <w:sz w:val="22"/>
          <w:szCs w:val="22"/>
        </w:rPr>
      </w:pPr>
      <w:r w:rsidRPr="00E339A4">
        <w:rPr>
          <w:rFonts w:ascii="Book Antiqua" w:hAnsi="Book Antiqua"/>
          <w:sz w:val="22"/>
          <w:szCs w:val="22"/>
        </w:rPr>
        <w:t>Dear Friends,</w:t>
      </w:r>
    </w:p>
    <w:p w:rsidR="00E339A4" w:rsidRDefault="001E3766" w:rsidP="001456ED">
      <w:pPr>
        <w:spacing w:before="200" w:line="240" w:lineRule="auto"/>
        <w:ind w:firstLine="720"/>
        <w:rPr>
          <w:rFonts w:ascii="Book Antiqua" w:hAnsi="Book Antiqua"/>
          <w:sz w:val="22"/>
          <w:szCs w:val="22"/>
        </w:rPr>
      </w:pPr>
      <w:r>
        <w:rPr>
          <w:rFonts w:ascii="Book Antiqua" w:hAnsi="Book Antiqua"/>
          <w:sz w:val="22"/>
          <w:szCs w:val="22"/>
        </w:rPr>
        <w:t xml:space="preserve">We </w:t>
      </w:r>
      <w:r w:rsidR="001456ED">
        <w:rPr>
          <w:rFonts w:ascii="Book Antiqua" w:hAnsi="Book Antiqua"/>
          <w:sz w:val="22"/>
          <w:szCs w:val="22"/>
        </w:rPr>
        <w:t xml:space="preserve">look back on 2015 </w:t>
      </w:r>
      <w:r>
        <w:rPr>
          <w:rFonts w:ascii="Book Antiqua" w:hAnsi="Book Antiqua"/>
          <w:sz w:val="22"/>
          <w:szCs w:val="22"/>
        </w:rPr>
        <w:t>filled with gratitude for your investment in Lighthouse Promise, Inc.</w:t>
      </w:r>
      <w:r w:rsidR="001456ED">
        <w:rPr>
          <w:rFonts w:ascii="Book Antiqua" w:hAnsi="Book Antiqua"/>
          <w:sz w:val="22"/>
          <w:szCs w:val="22"/>
        </w:rPr>
        <w:t xml:space="preserve">  T</w:t>
      </w:r>
      <w:r>
        <w:rPr>
          <w:rFonts w:ascii="Book Antiqua" w:hAnsi="Book Antiqua"/>
          <w:sz w:val="22"/>
          <w:szCs w:val="22"/>
        </w:rPr>
        <w:t xml:space="preserve">his report will show that we are delivering the promise we made to you, our community and stake holders. </w:t>
      </w:r>
      <w:r w:rsidR="001456ED">
        <w:rPr>
          <w:rFonts w:ascii="Book Antiqua" w:hAnsi="Book Antiqua"/>
          <w:sz w:val="22"/>
          <w:szCs w:val="22"/>
        </w:rPr>
        <w:t>W</w:t>
      </w:r>
      <w:r w:rsidR="001C5A52" w:rsidRPr="00E339A4">
        <w:rPr>
          <w:rFonts w:ascii="Book Antiqua" w:hAnsi="Book Antiqua"/>
          <w:sz w:val="22"/>
          <w:szCs w:val="22"/>
        </w:rPr>
        <w:t xml:space="preserve">e continued our efforts </w:t>
      </w:r>
      <w:proofErr w:type="gramStart"/>
      <w:r w:rsidR="001C5A52" w:rsidRPr="00E339A4">
        <w:rPr>
          <w:rFonts w:ascii="Book Antiqua" w:hAnsi="Book Antiqua"/>
          <w:sz w:val="22"/>
          <w:szCs w:val="22"/>
        </w:rPr>
        <w:t>as a 21</w:t>
      </w:r>
      <w:r w:rsidR="001C5A52" w:rsidRPr="00E339A4">
        <w:rPr>
          <w:rFonts w:ascii="Book Antiqua" w:hAnsi="Book Antiqua"/>
          <w:sz w:val="22"/>
          <w:szCs w:val="22"/>
          <w:vertAlign w:val="superscript"/>
        </w:rPr>
        <w:t>st</w:t>
      </w:r>
      <w:r w:rsidR="001C5A52" w:rsidRPr="00E339A4">
        <w:rPr>
          <w:rFonts w:ascii="Book Antiqua" w:hAnsi="Book Antiqua"/>
          <w:sz w:val="22"/>
          <w:szCs w:val="22"/>
        </w:rPr>
        <w:t xml:space="preserve"> Century Community Learning Center aiding students</w:t>
      </w:r>
      <w:proofErr w:type="gramEnd"/>
      <w:r w:rsidR="001C5A52" w:rsidRPr="00E339A4">
        <w:rPr>
          <w:rFonts w:ascii="Book Antiqua" w:hAnsi="Book Antiqua"/>
          <w:sz w:val="22"/>
          <w:szCs w:val="22"/>
        </w:rPr>
        <w:t xml:space="preserve"> academically, emotionally, and socially. </w:t>
      </w:r>
      <w:r w:rsidR="00E339A4" w:rsidRPr="00E339A4">
        <w:rPr>
          <w:rFonts w:ascii="Book Antiqua" w:hAnsi="Book Antiqua"/>
          <w:sz w:val="22"/>
          <w:szCs w:val="22"/>
        </w:rPr>
        <w:t xml:space="preserve">Lighthouse has been added onto </w:t>
      </w:r>
      <w:r w:rsidR="00E339A4" w:rsidRPr="00E339A4">
        <w:rPr>
          <w:rFonts w:ascii="Book Antiqua" w:hAnsi="Book Antiqua"/>
          <w:b/>
          <w:sz w:val="22"/>
          <w:szCs w:val="22"/>
        </w:rPr>
        <w:t>JCPS Louisville Linked/211</w:t>
      </w:r>
      <w:r w:rsidR="00E339A4" w:rsidRPr="00E339A4">
        <w:rPr>
          <w:rFonts w:ascii="Book Antiqua" w:hAnsi="Book Antiqua"/>
          <w:sz w:val="22"/>
          <w:szCs w:val="22"/>
        </w:rPr>
        <w:t xml:space="preserve"> system to make sure all students who need </w:t>
      </w:r>
      <w:proofErr w:type="gramStart"/>
      <w:r w:rsidR="00E339A4" w:rsidRPr="00E339A4">
        <w:rPr>
          <w:rFonts w:ascii="Book Antiqua" w:hAnsi="Book Antiqua"/>
          <w:sz w:val="22"/>
          <w:szCs w:val="22"/>
        </w:rPr>
        <w:t>us,</w:t>
      </w:r>
      <w:proofErr w:type="gramEnd"/>
      <w:r w:rsidR="00E339A4" w:rsidRPr="00E339A4">
        <w:rPr>
          <w:rFonts w:ascii="Book Antiqua" w:hAnsi="Book Antiqua"/>
          <w:sz w:val="22"/>
          <w:szCs w:val="22"/>
        </w:rPr>
        <w:t xml:space="preserve"> locate us and are participating in the </w:t>
      </w:r>
      <w:r w:rsidR="00E339A4" w:rsidRPr="00E339A4">
        <w:rPr>
          <w:rFonts w:ascii="Book Antiqua" w:hAnsi="Book Antiqua"/>
          <w:b/>
          <w:sz w:val="22"/>
          <w:szCs w:val="22"/>
        </w:rPr>
        <w:t>3</w:t>
      </w:r>
      <w:r w:rsidR="00E339A4" w:rsidRPr="00E339A4">
        <w:rPr>
          <w:rFonts w:ascii="Book Antiqua" w:hAnsi="Book Antiqua"/>
          <w:b/>
          <w:sz w:val="22"/>
          <w:szCs w:val="22"/>
          <w:vertAlign w:val="superscript"/>
        </w:rPr>
        <w:t>rd</w:t>
      </w:r>
      <w:r w:rsidR="00E339A4" w:rsidRPr="00E339A4">
        <w:rPr>
          <w:rFonts w:ascii="Book Antiqua" w:hAnsi="Book Antiqua"/>
          <w:b/>
          <w:sz w:val="22"/>
          <w:szCs w:val="22"/>
        </w:rPr>
        <w:t xml:space="preserve"> Grade Reading Pledge</w:t>
      </w:r>
      <w:r w:rsidR="00E339A4" w:rsidRPr="00E339A4">
        <w:rPr>
          <w:rFonts w:ascii="Book Antiqua" w:hAnsi="Book Antiqua"/>
          <w:sz w:val="22"/>
          <w:szCs w:val="22"/>
        </w:rPr>
        <w:t xml:space="preserve">! Lighthouse is proud to be the 2014/15 winner of </w:t>
      </w:r>
      <w:proofErr w:type="spellStart"/>
      <w:r w:rsidR="00E339A4" w:rsidRPr="00E339A4">
        <w:rPr>
          <w:rFonts w:ascii="Book Antiqua" w:hAnsi="Book Antiqua"/>
          <w:b/>
          <w:sz w:val="22"/>
          <w:szCs w:val="22"/>
        </w:rPr>
        <w:t>eLearn</w:t>
      </w:r>
      <w:proofErr w:type="spellEnd"/>
      <w:r w:rsidR="00E339A4" w:rsidRPr="00E339A4">
        <w:rPr>
          <w:rFonts w:ascii="Book Antiqua" w:hAnsi="Book Antiqua"/>
          <w:b/>
          <w:sz w:val="22"/>
          <w:szCs w:val="22"/>
        </w:rPr>
        <w:t xml:space="preserve"> Olympics High Performing </w:t>
      </w:r>
      <w:proofErr w:type="gramStart"/>
      <w:r w:rsidR="00E339A4" w:rsidRPr="00E339A4">
        <w:rPr>
          <w:rFonts w:ascii="Book Antiqua" w:hAnsi="Book Antiqua"/>
          <w:b/>
          <w:sz w:val="22"/>
          <w:szCs w:val="22"/>
        </w:rPr>
        <w:t>Out</w:t>
      </w:r>
      <w:proofErr w:type="gramEnd"/>
      <w:r w:rsidR="00E339A4" w:rsidRPr="00E339A4">
        <w:rPr>
          <w:rFonts w:ascii="Book Antiqua" w:hAnsi="Book Antiqua"/>
          <w:b/>
          <w:sz w:val="22"/>
          <w:szCs w:val="22"/>
        </w:rPr>
        <w:t xml:space="preserve"> of School Time Program</w:t>
      </w:r>
      <w:r w:rsidR="00E339A4" w:rsidRPr="00E339A4">
        <w:rPr>
          <w:rFonts w:ascii="Book Antiqua" w:hAnsi="Book Antiqua"/>
          <w:sz w:val="22"/>
          <w:szCs w:val="22"/>
        </w:rPr>
        <w:t xml:space="preserve"> and have 28 current medalists attending our facility!  We also are partners with the </w:t>
      </w:r>
      <w:r w:rsidR="00E339A4" w:rsidRPr="00E339A4">
        <w:rPr>
          <w:rFonts w:ascii="Book Antiqua" w:hAnsi="Book Antiqua"/>
          <w:b/>
          <w:sz w:val="22"/>
          <w:szCs w:val="22"/>
        </w:rPr>
        <w:t>FACE IT</w:t>
      </w:r>
      <w:r w:rsidR="00E339A4" w:rsidRPr="00E339A4">
        <w:rPr>
          <w:rFonts w:ascii="Book Antiqua" w:hAnsi="Book Antiqua"/>
          <w:sz w:val="22"/>
          <w:szCs w:val="22"/>
        </w:rPr>
        <w:t xml:space="preserve"> program whose goal is to wipe out Child Abuse in Louisville. In addition, Lighthouse </w:t>
      </w:r>
      <w:r w:rsidR="00E339A4" w:rsidRPr="00E339A4">
        <w:rPr>
          <w:rFonts w:ascii="Book Antiqua" w:hAnsi="Book Antiqua"/>
          <w:sz w:val="22"/>
          <w:szCs w:val="22"/>
          <w:u w:val="single"/>
        </w:rPr>
        <w:t xml:space="preserve">meets all 20/20 </w:t>
      </w:r>
      <w:r w:rsidR="00E339A4" w:rsidRPr="00E339A4">
        <w:rPr>
          <w:rFonts w:ascii="Book Antiqua" w:hAnsi="Book Antiqua"/>
          <w:b/>
          <w:sz w:val="22"/>
          <w:szCs w:val="22"/>
          <w:u w:val="single"/>
        </w:rPr>
        <w:t>Better Business Bureau</w:t>
      </w:r>
      <w:r w:rsidR="00E339A4" w:rsidRPr="00E339A4">
        <w:rPr>
          <w:rFonts w:ascii="Book Antiqua" w:hAnsi="Book Antiqua"/>
          <w:b/>
          <w:sz w:val="22"/>
          <w:szCs w:val="22"/>
        </w:rPr>
        <w:t xml:space="preserve"> </w:t>
      </w:r>
      <w:r w:rsidR="00E339A4" w:rsidRPr="00E339A4">
        <w:rPr>
          <w:rFonts w:ascii="Book Antiqua" w:hAnsi="Book Antiqua"/>
          <w:b/>
          <w:sz w:val="22"/>
          <w:szCs w:val="22"/>
          <w:u w:val="single"/>
        </w:rPr>
        <w:t>Charity Accountability Standards</w:t>
      </w:r>
      <w:r w:rsidR="00E339A4" w:rsidRPr="00E339A4">
        <w:rPr>
          <w:rFonts w:ascii="Book Antiqua" w:hAnsi="Book Antiqua"/>
          <w:sz w:val="22"/>
          <w:szCs w:val="22"/>
        </w:rPr>
        <w:t xml:space="preserve">. </w:t>
      </w:r>
      <w:r w:rsidR="001C5A52" w:rsidRPr="00E339A4">
        <w:rPr>
          <w:rFonts w:ascii="Book Antiqua" w:hAnsi="Book Antiqua"/>
          <w:sz w:val="22"/>
          <w:szCs w:val="22"/>
        </w:rPr>
        <w:t xml:space="preserve">  We are very thankful for all we have accomplished and wish to thank each of you for your help in accomplishing our goals.</w:t>
      </w:r>
    </w:p>
    <w:p w:rsidR="001C5A52" w:rsidRPr="005B2C7F" w:rsidRDefault="001C5A52" w:rsidP="001C5A52">
      <w:pPr>
        <w:spacing w:before="200" w:line="240" w:lineRule="auto"/>
        <w:rPr>
          <w:rFonts w:ascii="Times New Roman" w:hAnsi="Times New Roman" w:cs="Times New Roman"/>
          <w:sz w:val="24"/>
          <w:szCs w:val="24"/>
        </w:rPr>
      </w:pPr>
      <w:r w:rsidRPr="00E339A4">
        <w:rPr>
          <w:rFonts w:ascii="Book Antiqua" w:hAnsi="Book Antiqua"/>
          <w:sz w:val="22"/>
          <w:szCs w:val="22"/>
        </w:rPr>
        <w:t xml:space="preserve"> </w:t>
      </w:r>
      <w:r w:rsidRPr="005B2C7F">
        <w:rPr>
          <w:rFonts w:ascii="Times New Roman" w:hAnsi="Times New Roman" w:cs="Times New Roman"/>
          <w:sz w:val="24"/>
          <w:szCs w:val="24"/>
        </w:rPr>
        <w:t>Some of the highlights of 201</w:t>
      </w:r>
      <w:r w:rsidR="00E339A4" w:rsidRPr="005B2C7F">
        <w:rPr>
          <w:rFonts w:ascii="Times New Roman" w:hAnsi="Times New Roman" w:cs="Times New Roman"/>
          <w:sz w:val="24"/>
          <w:szCs w:val="24"/>
        </w:rPr>
        <w:t>5</w:t>
      </w:r>
      <w:r w:rsidRPr="005B2C7F">
        <w:rPr>
          <w:rFonts w:ascii="Times New Roman" w:hAnsi="Times New Roman" w:cs="Times New Roman"/>
          <w:sz w:val="24"/>
          <w:szCs w:val="24"/>
        </w:rPr>
        <w:t xml:space="preserve"> are:</w:t>
      </w:r>
    </w:p>
    <w:p w:rsidR="00A9408F" w:rsidRPr="005B2C7F" w:rsidRDefault="00A9408F" w:rsidP="00A9408F">
      <w:pPr>
        <w:pStyle w:val="ListParagraph"/>
        <w:numPr>
          <w:ilvl w:val="0"/>
          <w:numId w:val="3"/>
        </w:numPr>
        <w:rPr>
          <w:rFonts w:ascii="Times New Roman" w:hAnsi="Times New Roman" w:cs="Times New Roman"/>
          <w:noProof/>
          <w:sz w:val="24"/>
          <w:szCs w:val="24"/>
        </w:rPr>
      </w:pPr>
      <w:r w:rsidRPr="005B2C7F">
        <w:rPr>
          <w:rFonts w:ascii="Times New Roman" w:hAnsi="Times New Roman" w:cs="Times New Roman"/>
          <w:noProof/>
          <w:sz w:val="24"/>
          <w:szCs w:val="24"/>
        </w:rPr>
        <w:t xml:space="preserve">In 2015, we formed 3 new </w:t>
      </w:r>
      <w:r w:rsidR="00170ECB">
        <w:rPr>
          <w:rFonts w:ascii="Times New Roman" w:hAnsi="Times New Roman" w:cs="Times New Roman"/>
          <w:noProof/>
          <w:sz w:val="24"/>
          <w:szCs w:val="24"/>
        </w:rPr>
        <w:t>“</w:t>
      </w:r>
      <w:r w:rsidRPr="005B2C7F">
        <w:rPr>
          <w:rFonts w:ascii="Times New Roman" w:hAnsi="Times New Roman" w:cs="Times New Roman"/>
          <w:noProof/>
          <w:sz w:val="24"/>
          <w:szCs w:val="24"/>
        </w:rPr>
        <w:t>Doing Business As</w:t>
      </w:r>
      <w:r w:rsidR="00170ECB">
        <w:rPr>
          <w:rFonts w:ascii="Times New Roman" w:hAnsi="Times New Roman" w:cs="Times New Roman"/>
          <w:noProof/>
          <w:sz w:val="24"/>
          <w:szCs w:val="24"/>
        </w:rPr>
        <w:t>”</w:t>
      </w:r>
      <w:r w:rsidRPr="005B2C7F">
        <w:rPr>
          <w:rFonts w:ascii="Times New Roman" w:hAnsi="Times New Roman" w:cs="Times New Roman"/>
          <w:noProof/>
          <w:sz w:val="24"/>
          <w:szCs w:val="24"/>
        </w:rPr>
        <w:t xml:space="preserve"> falling under the umbrella of Lighthouse Promise, Inc.</w:t>
      </w:r>
    </w:p>
    <w:p w:rsidR="00A9408F" w:rsidRPr="005B2C7F" w:rsidRDefault="00A9408F" w:rsidP="00A9408F">
      <w:pPr>
        <w:pStyle w:val="ListParagraph"/>
        <w:rPr>
          <w:rFonts w:ascii="Times New Roman" w:hAnsi="Times New Roman" w:cs="Times New Roman"/>
          <w:noProof/>
          <w:sz w:val="24"/>
          <w:szCs w:val="24"/>
        </w:rPr>
      </w:pPr>
      <w:r w:rsidRPr="005B2C7F">
        <w:rPr>
          <w:rFonts w:ascii="Impact" w:hAnsi="Impact" w:cs="Times New Roman"/>
          <w:noProof/>
          <w:sz w:val="24"/>
          <w:szCs w:val="24"/>
        </w:rPr>
        <w:t xml:space="preserve"> LIGHTHOUSE ACADEMY AT NEWBURG</w:t>
      </w:r>
      <w:r w:rsidRPr="005B2C7F">
        <w:rPr>
          <w:rFonts w:ascii="Times New Roman" w:hAnsi="Times New Roman" w:cs="Times New Roman"/>
          <w:noProof/>
          <w:sz w:val="24"/>
          <w:szCs w:val="24"/>
        </w:rPr>
        <w:t>:</w:t>
      </w:r>
      <w:r w:rsidR="005B2C7F">
        <w:rPr>
          <w:rFonts w:ascii="Times New Roman" w:hAnsi="Times New Roman" w:cs="Times New Roman"/>
          <w:noProof/>
          <w:sz w:val="24"/>
          <w:szCs w:val="24"/>
        </w:rPr>
        <w:t xml:space="preserve"> Programs such as </w:t>
      </w:r>
      <w:r w:rsidRPr="005B2C7F">
        <w:rPr>
          <w:rFonts w:ascii="Times New Roman" w:hAnsi="Times New Roman" w:cs="Times New Roman"/>
          <w:noProof/>
          <w:sz w:val="24"/>
          <w:szCs w:val="24"/>
        </w:rPr>
        <w:t>our 21</w:t>
      </w:r>
      <w:r w:rsidRPr="005B2C7F">
        <w:rPr>
          <w:rFonts w:ascii="Times New Roman" w:hAnsi="Times New Roman" w:cs="Times New Roman"/>
          <w:noProof/>
          <w:sz w:val="24"/>
          <w:szCs w:val="24"/>
          <w:vertAlign w:val="superscript"/>
        </w:rPr>
        <w:t>st</w:t>
      </w:r>
      <w:r w:rsidRPr="005B2C7F">
        <w:rPr>
          <w:rFonts w:ascii="Times New Roman" w:hAnsi="Times New Roman" w:cs="Times New Roman"/>
          <w:noProof/>
          <w:sz w:val="24"/>
          <w:szCs w:val="24"/>
        </w:rPr>
        <w:t xml:space="preserve"> Century Community Learning Center Out of School Time Educational Program, our GED program, our Boys 2 Men and HALO programs, and other educational programs.</w:t>
      </w:r>
    </w:p>
    <w:p w:rsidR="00A9408F" w:rsidRPr="005B2C7F" w:rsidRDefault="00A9408F" w:rsidP="00A9408F">
      <w:pPr>
        <w:pStyle w:val="ListParagraph"/>
        <w:rPr>
          <w:rFonts w:ascii="Times New Roman" w:hAnsi="Times New Roman" w:cs="Times New Roman"/>
          <w:noProof/>
          <w:sz w:val="24"/>
          <w:szCs w:val="24"/>
        </w:rPr>
      </w:pPr>
    </w:p>
    <w:p w:rsidR="00A9408F" w:rsidRPr="005B2C7F" w:rsidRDefault="00A9408F" w:rsidP="00A9408F">
      <w:pPr>
        <w:pStyle w:val="ListParagraph"/>
        <w:rPr>
          <w:rFonts w:ascii="Times New Roman" w:hAnsi="Times New Roman" w:cs="Times New Roman"/>
          <w:noProof/>
          <w:sz w:val="24"/>
          <w:szCs w:val="24"/>
        </w:rPr>
      </w:pPr>
      <w:r w:rsidRPr="005B2C7F">
        <w:rPr>
          <w:rFonts w:ascii="Impact" w:hAnsi="Impact" w:cs="Times New Roman"/>
          <w:noProof/>
          <w:sz w:val="24"/>
          <w:szCs w:val="24"/>
        </w:rPr>
        <w:t>LIGHTHOUSE COMMUNITY CENTER</w:t>
      </w:r>
      <w:r w:rsidRPr="005B2C7F">
        <w:rPr>
          <w:rFonts w:ascii="Times New Roman" w:hAnsi="Times New Roman" w:cs="Times New Roman"/>
          <w:noProof/>
          <w:sz w:val="24"/>
          <w:szCs w:val="24"/>
        </w:rPr>
        <w:t xml:space="preserve">  Programs such as our Health and Back to School Annual Event, facility rental, and other events that affect the community as a whole.</w:t>
      </w:r>
    </w:p>
    <w:p w:rsidR="005B2C7F" w:rsidRDefault="005B2C7F" w:rsidP="00A9408F">
      <w:pPr>
        <w:pStyle w:val="ListParagraph"/>
        <w:rPr>
          <w:rFonts w:ascii="Impact" w:hAnsi="Impact" w:cs="Times New Roman"/>
          <w:noProof/>
          <w:sz w:val="24"/>
          <w:szCs w:val="24"/>
        </w:rPr>
      </w:pPr>
    </w:p>
    <w:p w:rsidR="00A9408F" w:rsidRPr="005B2C7F" w:rsidRDefault="00A9408F" w:rsidP="00A9408F">
      <w:pPr>
        <w:pStyle w:val="ListParagraph"/>
        <w:rPr>
          <w:rFonts w:ascii="Times New Roman" w:hAnsi="Times New Roman" w:cs="Times New Roman"/>
          <w:noProof/>
          <w:sz w:val="24"/>
          <w:szCs w:val="24"/>
        </w:rPr>
      </w:pPr>
      <w:r w:rsidRPr="005B2C7F">
        <w:rPr>
          <w:rFonts w:ascii="Impact" w:hAnsi="Impact" w:cs="Times New Roman"/>
          <w:noProof/>
          <w:sz w:val="24"/>
          <w:szCs w:val="24"/>
        </w:rPr>
        <w:t>LIGHTHOUSE</w:t>
      </w:r>
      <w:r w:rsidR="00CC4B09">
        <w:rPr>
          <w:rFonts w:ascii="Impact" w:hAnsi="Impact" w:cs="Times New Roman"/>
          <w:noProof/>
          <w:sz w:val="24"/>
          <w:szCs w:val="24"/>
        </w:rPr>
        <w:t xml:space="preserve"> ATHLETIC CENTER</w:t>
      </w:r>
      <w:r w:rsidRPr="005B2C7F">
        <w:rPr>
          <w:rFonts w:ascii="Times New Roman" w:hAnsi="Times New Roman" w:cs="Times New Roman"/>
          <w:noProof/>
          <w:sz w:val="24"/>
          <w:szCs w:val="24"/>
        </w:rPr>
        <w:t>:  Programs such as our Basketball, Cheerleading, and other sports related activities.</w:t>
      </w:r>
    </w:p>
    <w:p w:rsidR="00A9408F" w:rsidRPr="005B2C7F" w:rsidRDefault="00A9408F" w:rsidP="00A9408F">
      <w:pPr>
        <w:pStyle w:val="ListParagraph"/>
        <w:rPr>
          <w:rFonts w:ascii="Times New Roman" w:hAnsi="Times New Roman" w:cs="Times New Roman"/>
          <w:noProof/>
          <w:sz w:val="24"/>
          <w:szCs w:val="24"/>
        </w:rPr>
      </w:pPr>
    </w:p>
    <w:p w:rsidR="001C5A52" w:rsidRPr="005B2C7F" w:rsidRDefault="00A9408F" w:rsidP="00A9408F">
      <w:pPr>
        <w:pStyle w:val="ListParagraph"/>
        <w:numPr>
          <w:ilvl w:val="0"/>
          <w:numId w:val="3"/>
        </w:numPr>
        <w:rPr>
          <w:rFonts w:ascii="Times New Roman" w:hAnsi="Times New Roman" w:cs="Times New Roman"/>
          <w:noProof/>
          <w:sz w:val="24"/>
          <w:szCs w:val="24"/>
        </w:rPr>
      </w:pPr>
      <w:r w:rsidRPr="005B2C7F">
        <w:rPr>
          <w:rFonts w:ascii="Times New Roman" w:hAnsi="Times New Roman" w:cs="Times New Roman"/>
          <w:noProof/>
          <w:sz w:val="24"/>
          <w:szCs w:val="24"/>
        </w:rPr>
        <w:t xml:space="preserve">We served 110 students from January-May, 117 students in our summer program, and 106 students from September-December.  </w:t>
      </w:r>
      <w:r w:rsidR="00170ECB">
        <w:rPr>
          <w:rFonts w:ascii="Times New Roman" w:hAnsi="Times New Roman" w:cs="Times New Roman"/>
          <w:sz w:val="24"/>
          <w:szCs w:val="24"/>
        </w:rPr>
        <w:t xml:space="preserve">Not included in this count is </w:t>
      </w:r>
      <w:r w:rsidRPr="005B2C7F">
        <w:rPr>
          <w:rFonts w:ascii="Times New Roman" w:hAnsi="Times New Roman" w:cs="Times New Roman"/>
          <w:sz w:val="24"/>
          <w:szCs w:val="24"/>
        </w:rPr>
        <w:t>our full Karate program attendees, full year round basketball program, GED students per every 6 weeks, H</w:t>
      </w:r>
      <w:r w:rsidR="00B043BE">
        <w:rPr>
          <w:rFonts w:ascii="Times New Roman" w:hAnsi="Times New Roman" w:cs="Times New Roman"/>
          <w:sz w:val="24"/>
          <w:szCs w:val="24"/>
        </w:rPr>
        <w:t>.A.L.O.</w:t>
      </w:r>
      <w:r w:rsidRPr="005B2C7F">
        <w:rPr>
          <w:rFonts w:ascii="Times New Roman" w:hAnsi="Times New Roman" w:cs="Times New Roman"/>
          <w:sz w:val="24"/>
          <w:szCs w:val="24"/>
        </w:rPr>
        <w:t xml:space="preserve"> and Boys 2 Men</w:t>
      </w:r>
      <w:r w:rsidR="00B043BE">
        <w:rPr>
          <w:rFonts w:ascii="Times New Roman" w:hAnsi="Times New Roman" w:cs="Times New Roman"/>
          <w:sz w:val="24"/>
          <w:szCs w:val="24"/>
        </w:rPr>
        <w:t xml:space="preserve"> </w:t>
      </w:r>
      <w:proofErr w:type="gramStart"/>
      <w:r w:rsidR="00B043BE">
        <w:rPr>
          <w:rFonts w:ascii="Times New Roman" w:hAnsi="Times New Roman" w:cs="Times New Roman"/>
          <w:sz w:val="24"/>
          <w:szCs w:val="24"/>
        </w:rPr>
        <w:t xml:space="preserve">mentoring </w:t>
      </w:r>
      <w:r w:rsidRPr="005B2C7F">
        <w:rPr>
          <w:rFonts w:ascii="Times New Roman" w:hAnsi="Times New Roman" w:cs="Times New Roman"/>
          <w:sz w:val="24"/>
          <w:szCs w:val="24"/>
        </w:rPr>
        <w:t xml:space="preserve"> programs</w:t>
      </w:r>
      <w:proofErr w:type="gramEnd"/>
      <w:r w:rsidRPr="005B2C7F">
        <w:rPr>
          <w:rFonts w:ascii="Times New Roman" w:hAnsi="Times New Roman" w:cs="Times New Roman"/>
          <w:sz w:val="24"/>
          <w:szCs w:val="24"/>
        </w:rPr>
        <w:t>.</w:t>
      </w:r>
    </w:p>
    <w:p w:rsidR="001C5A52" w:rsidRDefault="00170ECB" w:rsidP="00170ECB">
      <w:pPr>
        <w:jc w:val="center"/>
        <w:rPr>
          <w:rFonts w:ascii="Times New Roman" w:hAnsi="Times New Roman" w:cs="Times New Roman"/>
          <w:noProof/>
          <w:sz w:val="24"/>
          <w:szCs w:val="24"/>
        </w:rPr>
      </w:pPr>
      <w:r>
        <w:rPr>
          <w:rFonts w:ascii="Times New Roman" w:hAnsi="Times New Roman" w:cs="Times New Roman"/>
          <w:noProof/>
          <w:sz w:val="24"/>
          <w:szCs w:val="24"/>
          <w:lang w:eastAsia="en-US"/>
        </w:rPr>
        <w:drawing>
          <wp:inline distT="0" distB="0" distL="0" distR="0">
            <wp:extent cx="1953895" cy="1165131"/>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own Foreman Speaker 15.jpg"/>
                    <pic:cNvPicPr/>
                  </pic:nvPicPr>
                  <pic:blipFill rotWithShape="1">
                    <a:blip r:embed="rId17" cstate="print">
                      <a:extLst>
                        <a:ext uri="{28A0092B-C50C-407E-A947-70E740481C1C}">
                          <a14:useLocalDpi xmlns:a14="http://schemas.microsoft.com/office/drawing/2010/main" val="0"/>
                        </a:ext>
                      </a:extLst>
                    </a:blip>
                    <a:srcRect t="20492"/>
                    <a:stretch/>
                  </pic:blipFill>
                  <pic:spPr bwMode="auto">
                    <a:xfrm>
                      <a:off x="0" y="0"/>
                      <a:ext cx="1976397" cy="117854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en-US"/>
        </w:rPr>
        <w:drawing>
          <wp:inline distT="0" distB="0" distL="0" distR="0">
            <wp:extent cx="1724025" cy="1179513"/>
            <wp:effectExtent l="0" t="0" r="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Jeff Wafford UPS 2015.jpg"/>
                    <pic:cNvPicPr/>
                  </pic:nvPicPr>
                  <pic:blipFill rotWithShape="1">
                    <a:blip r:embed="rId18" cstate="print">
                      <a:extLst>
                        <a:ext uri="{28A0092B-C50C-407E-A947-70E740481C1C}">
                          <a14:useLocalDpi xmlns:a14="http://schemas.microsoft.com/office/drawing/2010/main" val="0"/>
                        </a:ext>
                      </a:extLst>
                    </a:blip>
                    <a:srcRect l="14854" t="33451" r="12191"/>
                    <a:stretch/>
                  </pic:blipFill>
                  <pic:spPr bwMode="auto">
                    <a:xfrm>
                      <a:off x="0" y="0"/>
                      <a:ext cx="1756504" cy="120173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en-US"/>
        </w:rPr>
        <w:drawing>
          <wp:inline distT="0" distB="0" distL="0" distR="0">
            <wp:extent cx="1659047" cy="1191895"/>
            <wp:effectExtent l="0" t="0" r="0" b="825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kasey foundation 2.jpg"/>
                    <pic:cNvPicPr/>
                  </pic:nvPicPr>
                  <pic:blipFill rotWithShape="1">
                    <a:blip r:embed="rId19" cstate="print">
                      <a:extLst>
                        <a:ext uri="{28A0092B-C50C-407E-A947-70E740481C1C}">
                          <a14:useLocalDpi xmlns:a14="http://schemas.microsoft.com/office/drawing/2010/main" val="0"/>
                        </a:ext>
                      </a:extLst>
                    </a:blip>
                    <a:srcRect t="16768" r="13110"/>
                    <a:stretch/>
                  </pic:blipFill>
                  <pic:spPr bwMode="auto">
                    <a:xfrm>
                      <a:off x="0" y="0"/>
                      <a:ext cx="1669036" cy="1199071"/>
                    </a:xfrm>
                    <a:prstGeom prst="rect">
                      <a:avLst/>
                    </a:prstGeom>
                    <a:ln>
                      <a:noFill/>
                    </a:ln>
                    <a:extLst>
                      <a:ext uri="{53640926-AAD7-44D8-BBD7-CCE9431645EC}">
                        <a14:shadowObscured xmlns:a14="http://schemas.microsoft.com/office/drawing/2010/main"/>
                      </a:ext>
                    </a:extLst>
                  </pic:spPr>
                </pic:pic>
              </a:graphicData>
            </a:graphic>
          </wp:inline>
        </w:drawing>
      </w:r>
    </w:p>
    <w:p w:rsidR="00D300C9" w:rsidRDefault="00D300C9" w:rsidP="00170ECB">
      <w:pPr>
        <w:jc w:val="center"/>
        <w:rPr>
          <w:rFonts w:ascii="Times New Roman" w:hAnsi="Times New Roman" w:cs="Times New Roman"/>
          <w:noProof/>
          <w:sz w:val="24"/>
          <w:szCs w:val="24"/>
        </w:rPr>
      </w:pPr>
      <w:r>
        <w:rPr>
          <w:rFonts w:ascii="Times New Roman" w:hAnsi="Times New Roman" w:cs="Times New Roman"/>
          <w:noProof/>
          <w:sz w:val="24"/>
          <w:szCs w:val="24"/>
          <w:lang w:eastAsia="en-US"/>
        </w:rPr>
        <w:drawing>
          <wp:inline distT="0" distB="0" distL="0" distR="0">
            <wp:extent cx="807006" cy="1434677"/>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lh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1076" cy="1441912"/>
                    </a:xfrm>
                    <a:prstGeom prst="rect">
                      <a:avLst/>
                    </a:prstGeom>
                  </pic:spPr>
                </pic:pic>
              </a:graphicData>
            </a:graphic>
          </wp:inline>
        </w:drawing>
      </w:r>
      <w:r>
        <w:rPr>
          <w:rFonts w:ascii="Times New Roman" w:hAnsi="Times New Roman" w:cs="Times New Roman"/>
          <w:noProof/>
          <w:sz w:val="24"/>
          <w:szCs w:val="24"/>
          <w:lang w:eastAsia="en-US"/>
        </w:rPr>
        <w:drawing>
          <wp:inline distT="0" distB="0" distL="0" distR="0">
            <wp:extent cx="1466850" cy="1442557"/>
            <wp:effectExtent l="0" t="0" r="0" b="571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aryle Unseld Metro united Way 3 3 15.jpg"/>
                    <pic:cNvPicPr/>
                  </pic:nvPicPr>
                  <pic:blipFill rotWithShape="1">
                    <a:blip r:embed="rId21" cstate="print">
                      <a:extLst>
                        <a:ext uri="{28A0092B-C50C-407E-A947-70E740481C1C}">
                          <a14:useLocalDpi xmlns:a14="http://schemas.microsoft.com/office/drawing/2010/main" val="0"/>
                        </a:ext>
                      </a:extLst>
                    </a:blip>
                    <a:srcRect l="17232" t="13448" r="16761"/>
                    <a:stretch/>
                  </pic:blipFill>
                  <pic:spPr bwMode="auto">
                    <a:xfrm>
                      <a:off x="0" y="0"/>
                      <a:ext cx="1470809" cy="1446450"/>
                    </a:xfrm>
                    <a:prstGeom prst="rect">
                      <a:avLst/>
                    </a:prstGeom>
                    <a:ln>
                      <a:noFill/>
                    </a:ln>
                    <a:extLst>
                      <a:ext uri="{53640926-AAD7-44D8-BBD7-CCE9431645EC}">
                        <a14:shadowObscured xmlns:a14="http://schemas.microsoft.com/office/drawing/2010/main"/>
                      </a:ext>
                    </a:extLst>
                  </pic:spPr>
                </pic:pic>
              </a:graphicData>
            </a:graphic>
          </wp:inline>
        </w:drawing>
      </w:r>
      <w:r w:rsidR="00401BE5">
        <w:rPr>
          <w:rFonts w:ascii="Times New Roman" w:hAnsi="Times New Roman" w:cs="Times New Roman"/>
          <w:noProof/>
          <w:sz w:val="24"/>
          <w:szCs w:val="24"/>
          <w:lang w:eastAsia="en-US"/>
        </w:rPr>
        <w:drawing>
          <wp:inline distT="0" distB="0" distL="0" distR="0">
            <wp:extent cx="1114425" cy="1441676"/>
            <wp:effectExtent l="0" t="0" r="0" b="63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Kasey Foundation 1.jpg"/>
                    <pic:cNvPicPr/>
                  </pic:nvPicPr>
                  <pic:blipFill rotWithShape="1">
                    <a:blip r:embed="rId22" cstate="print">
                      <a:extLst>
                        <a:ext uri="{28A0092B-C50C-407E-A947-70E740481C1C}">
                          <a14:useLocalDpi xmlns:a14="http://schemas.microsoft.com/office/drawing/2010/main" val="0"/>
                        </a:ext>
                      </a:extLst>
                    </a:blip>
                    <a:srcRect l="10443" r="38949" b="12709"/>
                    <a:stretch/>
                  </pic:blipFill>
                  <pic:spPr bwMode="auto">
                    <a:xfrm>
                      <a:off x="0" y="0"/>
                      <a:ext cx="1115902" cy="1443587"/>
                    </a:xfrm>
                    <a:prstGeom prst="rect">
                      <a:avLst/>
                    </a:prstGeom>
                    <a:ln>
                      <a:noFill/>
                    </a:ln>
                    <a:extLst>
                      <a:ext uri="{53640926-AAD7-44D8-BBD7-CCE9431645EC}">
                        <a14:shadowObscured xmlns:a14="http://schemas.microsoft.com/office/drawing/2010/main"/>
                      </a:ext>
                    </a:extLst>
                  </pic:spPr>
                </pic:pic>
              </a:graphicData>
            </a:graphic>
          </wp:inline>
        </w:drawing>
      </w:r>
      <w:r w:rsidR="00401BE5">
        <w:rPr>
          <w:rFonts w:ascii="Times New Roman" w:hAnsi="Times New Roman" w:cs="Times New Roman"/>
          <w:noProof/>
          <w:sz w:val="24"/>
          <w:szCs w:val="24"/>
          <w:lang w:eastAsia="en-US"/>
        </w:rPr>
        <w:drawing>
          <wp:inline distT="0" distB="0" distL="0" distR="0">
            <wp:extent cx="2041094" cy="147066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lge 4 2015 debra wells.jpg"/>
                    <pic:cNvPicPr/>
                  </pic:nvPicPr>
                  <pic:blipFill rotWithShape="1">
                    <a:blip r:embed="rId23">
                      <a:extLst>
                        <a:ext uri="{28A0092B-C50C-407E-A947-70E740481C1C}">
                          <a14:useLocalDpi xmlns:a14="http://schemas.microsoft.com/office/drawing/2010/main" val="0"/>
                        </a:ext>
                      </a:extLst>
                    </a:blip>
                    <a:srcRect l="23234" t="26251"/>
                    <a:stretch/>
                  </pic:blipFill>
                  <pic:spPr bwMode="auto">
                    <a:xfrm>
                      <a:off x="0" y="0"/>
                      <a:ext cx="2043982" cy="1472741"/>
                    </a:xfrm>
                    <a:prstGeom prst="rect">
                      <a:avLst/>
                    </a:prstGeom>
                    <a:ln>
                      <a:noFill/>
                    </a:ln>
                    <a:extLst>
                      <a:ext uri="{53640926-AAD7-44D8-BBD7-CCE9431645EC}">
                        <a14:shadowObscured xmlns:a14="http://schemas.microsoft.com/office/drawing/2010/main"/>
                      </a:ext>
                    </a:extLst>
                  </pic:spPr>
                </pic:pic>
              </a:graphicData>
            </a:graphic>
          </wp:inline>
        </w:drawing>
      </w:r>
    </w:p>
    <w:p w:rsidR="00401BE5" w:rsidRDefault="00401BE5" w:rsidP="00170ECB">
      <w:pPr>
        <w:jc w:val="center"/>
        <w:rPr>
          <w:rFonts w:ascii="Times New Roman" w:hAnsi="Times New Roman" w:cs="Times New Roman"/>
          <w:noProof/>
          <w:sz w:val="24"/>
          <w:szCs w:val="24"/>
        </w:rPr>
      </w:pPr>
      <w:r>
        <w:rPr>
          <w:rFonts w:ascii="Times New Roman" w:hAnsi="Times New Roman" w:cs="Times New Roman"/>
          <w:noProof/>
          <w:sz w:val="24"/>
          <w:szCs w:val="24"/>
          <w:lang w:eastAsia="en-US"/>
        </w:rPr>
        <w:drawing>
          <wp:inline distT="0" distB="0" distL="0" distR="0" wp14:anchorId="25C1A1FF" wp14:editId="10708BC2">
            <wp:extent cx="3040244" cy="1745615"/>
            <wp:effectExtent l="0" t="0" r="8255" b="698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lawrence smith news at lighthouse 2015.jpg"/>
                    <pic:cNvPicPr/>
                  </pic:nvPicPr>
                  <pic:blipFill rotWithShape="1">
                    <a:blip r:embed="rId24">
                      <a:extLst>
                        <a:ext uri="{28A0092B-C50C-407E-A947-70E740481C1C}">
                          <a14:useLocalDpi xmlns:a14="http://schemas.microsoft.com/office/drawing/2010/main" val="0"/>
                        </a:ext>
                      </a:extLst>
                    </a:blip>
                    <a:srcRect l="15047" t="34964"/>
                    <a:stretch/>
                  </pic:blipFill>
                  <pic:spPr bwMode="auto">
                    <a:xfrm>
                      <a:off x="0" y="0"/>
                      <a:ext cx="3067856" cy="176146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en-US"/>
        </w:rPr>
        <w:drawing>
          <wp:inline distT="0" distB="0" distL="0" distR="0">
            <wp:extent cx="2190750" cy="176212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aws with purpose.jpg"/>
                    <pic:cNvPicPr/>
                  </pic:nvPicPr>
                  <pic:blipFill rotWithShape="1">
                    <a:blip r:embed="rId25" cstate="print">
                      <a:extLst>
                        <a:ext uri="{28A0092B-C50C-407E-A947-70E740481C1C}">
                          <a14:useLocalDpi xmlns:a14="http://schemas.microsoft.com/office/drawing/2010/main" val="0"/>
                        </a:ext>
                      </a:extLst>
                    </a:blip>
                    <a:srcRect l="14113"/>
                    <a:stretch/>
                  </pic:blipFill>
                  <pic:spPr bwMode="auto">
                    <a:xfrm>
                      <a:off x="0" y="0"/>
                      <a:ext cx="2200976" cy="1770350"/>
                    </a:xfrm>
                    <a:prstGeom prst="rect">
                      <a:avLst/>
                    </a:prstGeom>
                    <a:ln>
                      <a:noFill/>
                    </a:ln>
                    <a:extLst>
                      <a:ext uri="{53640926-AAD7-44D8-BBD7-CCE9431645EC}">
                        <a14:shadowObscured xmlns:a14="http://schemas.microsoft.com/office/drawing/2010/main"/>
                      </a:ext>
                    </a:extLst>
                  </pic:spPr>
                </pic:pic>
              </a:graphicData>
            </a:graphic>
          </wp:inline>
        </w:drawing>
      </w:r>
    </w:p>
    <w:p w:rsidR="00170ECB" w:rsidRPr="00170ECB" w:rsidRDefault="00170ECB" w:rsidP="00170ECB">
      <w:pPr>
        <w:spacing w:after="0" w:line="240" w:lineRule="auto"/>
        <w:jc w:val="center"/>
        <w:rPr>
          <w:rFonts w:ascii="Agency FB" w:hAnsi="Agency FB" w:cs="Times New Roman"/>
          <w:noProof/>
          <w:sz w:val="24"/>
          <w:szCs w:val="24"/>
        </w:rPr>
      </w:pPr>
      <w:r w:rsidRPr="00170ECB">
        <w:rPr>
          <w:rFonts w:ascii="Agency FB" w:hAnsi="Agency FB" w:cs="Times New Roman"/>
          <w:noProof/>
          <w:sz w:val="24"/>
          <w:szCs w:val="24"/>
        </w:rPr>
        <w:t xml:space="preserve">Pictured above: </w:t>
      </w:r>
      <w:r w:rsidR="00401BE5">
        <w:rPr>
          <w:rFonts w:ascii="Agency FB" w:hAnsi="Agency FB" w:cs="Times New Roman"/>
          <w:noProof/>
          <w:sz w:val="24"/>
          <w:szCs w:val="24"/>
        </w:rPr>
        <w:t xml:space="preserve">Speakers from </w:t>
      </w:r>
      <w:r w:rsidRPr="00170ECB">
        <w:rPr>
          <w:rFonts w:ascii="Agency FB" w:hAnsi="Agency FB" w:cs="Times New Roman"/>
          <w:noProof/>
          <w:sz w:val="24"/>
          <w:szCs w:val="24"/>
        </w:rPr>
        <w:t xml:space="preserve">Brown Foreman, UPS, </w:t>
      </w:r>
      <w:r w:rsidR="00D300C9">
        <w:rPr>
          <w:rFonts w:ascii="Agency FB" w:hAnsi="Agency FB" w:cs="Times New Roman"/>
          <w:noProof/>
          <w:sz w:val="24"/>
          <w:szCs w:val="24"/>
        </w:rPr>
        <w:t xml:space="preserve"> Louisville Zoo, M</w:t>
      </w:r>
      <w:r w:rsidR="00401BE5">
        <w:rPr>
          <w:rFonts w:ascii="Agency FB" w:hAnsi="Agency FB" w:cs="Times New Roman"/>
          <w:noProof/>
          <w:sz w:val="24"/>
          <w:szCs w:val="24"/>
        </w:rPr>
        <w:t xml:space="preserve">etro </w:t>
      </w:r>
      <w:r w:rsidR="00D300C9">
        <w:rPr>
          <w:rFonts w:ascii="Agency FB" w:hAnsi="Agency FB" w:cs="Times New Roman"/>
          <w:noProof/>
          <w:sz w:val="24"/>
          <w:szCs w:val="24"/>
        </w:rPr>
        <w:t>U</w:t>
      </w:r>
      <w:r w:rsidR="00401BE5">
        <w:rPr>
          <w:rFonts w:ascii="Agency FB" w:hAnsi="Agency FB" w:cs="Times New Roman"/>
          <w:noProof/>
          <w:sz w:val="24"/>
          <w:szCs w:val="24"/>
        </w:rPr>
        <w:t xml:space="preserve">nited </w:t>
      </w:r>
      <w:r w:rsidR="00D300C9">
        <w:rPr>
          <w:rFonts w:ascii="Agency FB" w:hAnsi="Agency FB" w:cs="Times New Roman"/>
          <w:noProof/>
          <w:sz w:val="24"/>
          <w:szCs w:val="24"/>
        </w:rPr>
        <w:t>W</w:t>
      </w:r>
      <w:r w:rsidR="00401BE5">
        <w:rPr>
          <w:rFonts w:ascii="Agency FB" w:hAnsi="Agency FB" w:cs="Times New Roman"/>
          <w:noProof/>
          <w:sz w:val="24"/>
          <w:szCs w:val="24"/>
        </w:rPr>
        <w:t>ay,</w:t>
      </w:r>
      <w:r w:rsidR="00D300C9">
        <w:rPr>
          <w:rFonts w:ascii="Agency FB" w:hAnsi="Agency FB" w:cs="Times New Roman"/>
          <w:noProof/>
          <w:sz w:val="24"/>
          <w:szCs w:val="24"/>
        </w:rPr>
        <w:t xml:space="preserve"> </w:t>
      </w:r>
      <w:r w:rsidR="00401BE5">
        <w:rPr>
          <w:rFonts w:ascii="Agency FB" w:hAnsi="Agency FB" w:cs="Times New Roman"/>
          <w:noProof/>
          <w:sz w:val="24"/>
          <w:szCs w:val="24"/>
        </w:rPr>
        <w:t xml:space="preserve">LG and E, </w:t>
      </w:r>
      <w:r w:rsidR="00ED650F">
        <w:rPr>
          <w:rFonts w:ascii="Agency FB" w:hAnsi="Agency FB" w:cs="Times New Roman"/>
          <w:noProof/>
          <w:sz w:val="24"/>
          <w:szCs w:val="24"/>
        </w:rPr>
        <w:t xml:space="preserve">Paws with a Purpose, </w:t>
      </w:r>
      <w:r w:rsidRPr="00170ECB">
        <w:rPr>
          <w:rFonts w:ascii="Agency FB" w:hAnsi="Agency FB" w:cs="Times New Roman"/>
          <w:noProof/>
          <w:sz w:val="24"/>
          <w:szCs w:val="24"/>
        </w:rPr>
        <w:t>Kasey Foundation</w:t>
      </w:r>
      <w:r w:rsidR="00401BE5">
        <w:rPr>
          <w:rFonts w:ascii="Agency FB" w:hAnsi="Agency FB" w:cs="Times New Roman"/>
          <w:noProof/>
          <w:sz w:val="24"/>
          <w:szCs w:val="24"/>
        </w:rPr>
        <w:t>, Lawrence Smith-Reporter—only SOME of our amazing speaker/partners!</w:t>
      </w:r>
    </w:p>
    <w:p w:rsidR="006872E5" w:rsidRDefault="006872E5" w:rsidP="001C5A52">
      <w:pPr>
        <w:rPr>
          <w:rFonts w:ascii="Times New Roman" w:hAnsi="Times New Roman" w:cs="Times New Roman"/>
          <w:noProof/>
          <w:sz w:val="24"/>
          <w:szCs w:val="24"/>
        </w:rPr>
      </w:pPr>
    </w:p>
    <w:p w:rsidR="00170ECB" w:rsidRPr="006872E5" w:rsidRDefault="00170ECB" w:rsidP="00170ECB">
      <w:pPr>
        <w:pStyle w:val="ListParagraph"/>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before="200" w:afterLines="200" w:after="480" w:line="240" w:lineRule="auto"/>
        <w:rPr>
          <w:rStyle w:val="messagebody2"/>
          <w:rFonts w:ascii="Times New Roman" w:hAnsi="Times New Roman"/>
          <w:color w:val="595959"/>
          <w:sz w:val="24"/>
          <w:szCs w:val="24"/>
          <w:lang w:val="en"/>
        </w:rPr>
      </w:pPr>
      <w:r w:rsidRPr="00170ECB">
        <w:rPr>
          <w:rFonts w:ascii="Times New Roman" w:hAnsi="Times New Roman" w:cs="Times New Roman"/>
          <w:noProof/>
          <w:sz w:val="24"/>
          <w:szCs w:val="24"/>
        </w:rPr>
        <w:t xml:space="preserve"> </w:t>
      </w:r>
      <w:r w:rsidRPr="00170ECB">
        <w:rPr>
          <w:rStyle w:val="messagebody2"/>
          <w:rFonts w:ascii="Times New Roman" w:hAnsi="Times New Roman"/>
          <w:sz w:val="24"/>
          <w:szCs w:val="24"/>
          <w:lang w:val="en"/>
        </w:rPr>
        <w:t>We continue to partner with JCPS, Kentucky Department of Education, and Metro Louisville to insure a quality program.  In addition, we meet all 20 Better Business Bureau Standards.</w:t>
      </w:r>
    </w:p>
    <w:p w:rsidR="006872E5" w:rsidRPr="00170ECB" w:rsidRDefault="006872E5" w:rsidP="006872E5">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before="200" w:afterLines="200" w:after="480" w:line="240" w:lineRule="auto"/>
        <w:rPr>
          <w:rStyle w:val="messagebody2"/>
          <w:rFonts w:ascii="Times New Roman" w:hAnsi="Times New Roman"/>
          <w:color w:val="595959"/>
          <w:sz w:val="24"/>
          <w:szCs w:val="24"/>
          <w:lang w:val="en"/>
        </w:rPr>
      </w:pPr>
    </w:p>
    <w:p w:rsidR="001C5A52" w:rsidRDefault="00170ECB" w:rsidP="00170ECB">
      <w:pPr>
        <w:pStyle w:val="ListParagraph"/>
        <w:jc w:val="center"/>
        <w:rPr>
          <w:rFonts w:ascii="Times New Roman" w:hAnsi="Times New Roman" w:cs="Times New Roman"/>
          <w:noProof/>
          <w:sz w:val="24"/>
          <w:szCs w:val="24"/>
        </w:rPr>
      </w:pPr>
      <w:r>
        <w:rPr>
          <w:rFonts w:ascii="Baskerville Old Face" w:hAnsi="Baskerville Old Face"/>
          <w:noProof/>
          <w:lang w:eastAsia="en-US"/>
        </w:rPr>
        <w:drawing>
          <wp:inline distT="0" distB="0" distL="0" distR="0">
            <wp:extent cx="1466376" cy="558619"/>
            <wp:effectExtent l="0" t="0" r="635" b="0"/>
            <wp:docPr id="154" name="Picture 154" descr="aC-seal-H-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seal-H-bb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2901" cy="564914"/>
                    </a:xfrm>
                    <a:prstGeom prst="rect">
                      <a:avLst/>
                    </a:prstGeom>
                    <a:noFill/>
                    <a:ln>
                      <a:noFill/>
                    </a:ln>
                  </pic:spPr>
                </pic:pic>
              </a:graphicData>
            </a:graphic>
          </wp:inline>
        </w:drawing>
      </w:r>
    </w:p>
    <w:p w:rsidR="006872E5" w:rsidRDefault="006872E5" w:rsidP="00170ECB">
      <w:pPr>
        <w:pStyle w:val="ListParagraph"/>
        <w:jc w:val="center"/>
        <w:rPr>
          <w:rFonts w:ascii="Times New Roman" w:hAnsi="Times New Roman" w:cs="Times New Roman"/>
          <w:noProof/>
          <w:sz w:val="24"/>
          <w:szCs w:val="24"/>
        </w:rPr>
      </w:pPr>
    </w:p>
    <w:p w:rsidR="006872E5" w:rsidRDefault="006872E5" w:rsidP="00170ECB">
      <w:pPr>
        <w:pStyle w:val="ListParagraph"/>
        <w:jc w:val="center"/>
        <w:rPr>
          <w:rFonts w:ascii="Times New Roman" w:hAnsi="Times New Roman" w:cs="Times New Roman"/>
          <w:noProof/>
          <w:sz w:val="24"/>
          <w:szCs w:val="24"/>
        </w:rPr>
      </w:pPr>
    </w:p>
    <w:p w:rsidR="006872E5" w:rsidRDefault="006872E5" w:rsidP="006872E5">
      <w:pPr>
        <w:pStyle w:val="ListParagraph"/>
        <w:numPr>
          <w:ilvl w:val="0"/>
          <w:numId w:val="3"/>
        </w:numPr>
        <w:spacing w:after="0" w:line="240" w:lineRule="auto"/>
        <w:rPr>
          <w:rFonts w:ascii="Times New Roman" w:hAnsi="Times New Roman" w:cs="Times New Roman"/>
          <w:noProof/>
          <w:sz w:val="24"/>
          <w:szCs w:val="24"/>
        </w:rPr>
      </w:pPr>
      <w:r>
        <w:rPr>
          <w:rFonts w:ascii="Times New Roman" w:hAnsi="Times New Roman"/>
          <w:sz w:val="24"/>
          <w:szCs w:val="24"/>
        </w:rPr>
        <w:t xml:space="preserve">Lighthouse </w:t>
      </w:r>
      <w:r w:rsidR="00ED650F">
        <w:rPr>
          <w:rFonts w:ascii="Times New Roman" w:hAnsi="Times New Roman"/>
          <w:sz w:val="24"/>
          <w:szCs w:val="24"/>
        </w:rPr>
        <w:t>is</w:t>
      </w:r>
      <w:r>
        <w:rPr>
          <w:rFonts w:ascii="Times New Roman" w:hAnsi="Times New Roman"/>
          <w:sz w:val="24"/>
          <w:szCs w:val="24"/>
        </w:rPr>
        <w:t xml:space="preserve"> endorsed by Jefferson County Public Schools as an </w:t>
      </w:r>
      <w:r>
        <w:rPr>
          <w:rFonts w:ascii="Times New Roman" w:hAnsi="Times New Roman"/>
          <w:b/>
          <w:sz w:val="24"/>
          <w:szCs w:val="24"/>
        </w:rPr>
        <w:t xml:space="preserve">Endorsed Learning Site, </w:t>
      </w:r>
      <w:r w:rsidR="00ED650F">
        <w:rPr>
          <w:rFonts w:ascii="Times New Roman" w:hAnsi="Times New Roman"/>
          <w:sz w:val="24"/>
          <w:szCs w:val="24"/>
        </w:rPr>
        <w:t>we</w:t>
      </w:r>
      <w:r w:rsidR="00ED650F">
        <w:rPr>
          <w:rFonts w:ascii="Times New Roman" w:hAnsi="Times New Roman"/>
          <w:b/>
          <w:sz w:val="24"/>
          <w:szCs w:val="24"/>
        </w:rPr>
        <w:t xml:space="preserve"> </w:t>
      </w:r>
      <w:r w:rsidRPr="006872E5">
        <w:rPr>
          <w:rFonts w:ascii="Times New Roman" w:hAnsi="Times New Roman"/>
          <w:sz w:val="24"/>
          <w:szCs w:val="24"/>
        </w:rPr>
        <w:t xml:space="preserve">are listed on </w:t>
      </w:r>
      <w:r>
        <w:rPr>
          <w:rFonts w:ascii="Times New Roman" w:hAnsi="Times New Roman"/>
          <w:b/>
          <w:sz w:val="24"/>
          <w:szCs w:val="24"/>
        </w:rPr>
        <w:t>JCPS Louisville Linked,</w:t>
      </w:r>
      <w:r w:rsidRPr="006872E5">
        <w:rPr>
          <w:rFonts w:ascii="Times New Roman" w:hAnsi="Times New Roman"/>
          <w:sz w:val="24"/>
          <w:szCs w:val="24"/>
        </w:rPr>
        <w:t xml:space="preserve"> </w:t>
      </w:r>
      <w:r w:rsidR="00ED650F">
        <w:rPr>
          <w:rFonts w:ascii="Times New Roman" w:hAnsi="Times New Roman"/>
          <w:sz w:val="24"/>
          <w:szCs w:val="24"/>
        </w:rPr>
        <w:t xml:space="preserve">we </w:t>
      </w:r>
      <w:r w:rsidRPr="006872E5">
        <w:rPr>
          <w:rFonts w:ascii="Times New Roman" w:hAnsi="Times New Roman"/>
          <w:sz w:val="24"/>
          <w:szCs w:val="24"/>
        </w:rPr>
        <w:t>participate in</w:t>
      </w:r>
      <w:r>
        <w:rPr>
          <w:rFonts w:ascii="Times New Roman" w:hAnsi="Times New Roman"/>
          <w:b/>
          <w:sz w:val="24"/>
          <w:szCs w:val="24"/>
        </w:rPr>
        <w:t xml:space="preserve"> 3</w:t>
      </w:r>
      <w:r w:rsidRPr="006872E5">
        <w:rPr>
          <w:rFonts w:ascii="Times New Roman" w:hAnsi="Times New Roman"/>
          <w:b/>
          <w:sz w:val="24"/>
          <w:szCs w:val="24"/>
          <w:vertAlign w:val="superscript"/>
        </w:rPr>
        <w:t>rd</w:t>
      </w:r>
      <w:r>
        <w:rPr>
          <w:rFonts w:ascii="Times New Roman" w:hAnsi="Times New Roman"/>
          <w:b/>
          <w:sz w:val="24"/>
          <w:szCs w:val="24"/>
        </w:rPr>
        <w:t xml:space="preserve"> Grade Reading Pledge, </w:t>
      </w:r>
      <w:r w:rsidRPr="006872E5">
        <w:rPr>
          <w:rFonts w:ascii="Times New Roman" w:hAnsi="Times New Roman"/>
          <w:sz w:val="24"/>
          <w:szCs w:val="24"/>
        </w:rPr>
        <w:t xml:space="preserve">and are the </w:t>
      </w:r>
      <w:r w:rsidRPr="006872E5">
        <w:rPr>
          <w:rFonts w:ascii="Book Antiqua" w:hAnsi="Book Antiqua"/>
          <w:sz w:val="22"/>
          <w:szCs w:val="22"/>
        </w:rPr>
        <w:t xml:space="preserve">2014/15 </w:t>
      </w:r>
      <w:r w:rsidRPr="006872E5">
        <w:rPr>
          <w:rFonts w:ascii="Book Antiqua" w:hAnsi="Book Antiqua"/>
          <w:b/>
          <w:sz w:val="22"/>
          <w:szCs w:val="22"/>
        </w:rPr>
        <w:t xml:space="preserve">winner of </w:t>
      </w:r>
      <w:proofErr w:type="spellStart"/>
      <w:r w:rsidRPr="006872E5">
        <w:rPr>
          <w:rFonts w:ascii="Book Antiqua" w:hAnsi="Book Antiqua"/>
          <w:b/>
          <w:sz w:val="22"/>
          <w:szCs w:val="22"/>
        </w:rPr>
        <w:t>eLearn</w:t>
      </w:r>
      <w:proofErr w:type="spellEnd"/>
      <w:r w:rsidRPr="006872E5">
        <w:rPr>
          <w:rFonts w:ascii="Book Antiqua" w:hAnsi="Book Antiqua"/>
          <w:b/>
          <w:sz w:val="22"/>
          <w:szCs w:val="22"/>
        </w:rPr>
        <w:t xml:space="preserve"> Olympics</w:t>
      </w:r>
      <w:r w:rsidRPr="006872E5">
        <w:rPr>
          <w:rFonts w:ascii="Book Antiqua" w:hAnsi="Book Antiqua"/>
          <w:sz w:val="22"/>
          <w:szCs w:val="22"/>
        </w:rPr>
        <w:t xml:space="preserve"> High Performing </w:t>
      </w:r>
      <w:proofErr w:type="gramStart"/>
      <w:r w:rsidRPr="006872E5">
        <w:rPr>
          <w:rFonts w:ascii="Book Antiqua" w:hAnsi="Book Antiqua"/>
          <w:sz w:val="22"/>
          <w:szCs w:val="22"/>
        </w:rPr>
        <w:t>Out</w:t>
      </w:r>
      <w:proofErr w:type="gramEnd"/>
      <w:r w:rsidRPr="006872E5">
        <w:rPr>
          <w:rFonts w:ascii="Book Antiqua" w:hAnsi="Book Antiqua"/>
          <w:sz w:val="22"/>
          <w:szCs w:val="22"/>
        </w:rPr>
        <w:t xml:space="preserve"> of School Time Program</w:t>
      </w:r>
      <w:r w:rsidR="007429C9">
        <w:rPr>
          <w:rFonts w:ascii="Times New Roman" w:hAnsi="Times New Roman"/>
          <w:b/>
          <w:sz w:val="24"/>
          <w:szCs w:val="24"/>
        </w:rPr>
        <w:t xml:space="preserve">. </w:t>
      </w:r>
      <w:r>
        <w:rPr>
          <w:rFonts w:ascii="Times New Roman" w:hAnsi="Times New Roman"/>
          <w:sz w:val="24"/>
          <w:szCs w:val="24"/>
        </w:rPr>
        <w:t>We continue our partnership with JCPS to include utilizing the Every 1 Reads Program as well as Study Island research based computer programs.   This allows us to tie directly into the student’s school day.</w:t>
      </w:r>
    </w:p>
    <w:p w:rsidR="006872E5" w:rsidRDefault="00D300C9" w:rsidP="00170ECB">
      <w:pPr>
        <w:pStyle w:val="ListParagraph"/>
        <w:jc w:val="center"/>
        <w:rPr>
          <w:rFonts w:ascii="Times New Roman" w:hAnsi="Times New Roman" w:cs="Times New Roman"/>
          <w:noProof/>
          <w:sz w:val="24"/>
          <w:szCs w:val="24"/>
        </w:rPr>
      </w:pPr>
      <w:r>
        <w:rPr>
          <w:rFonts w:ascii="Times New Roman" w:hAnsi="Times New Roman" w:cs="Times New Roman"/>
          <w:noProof/>
          <w:sz w:val="24"/>
          <w:szCs w:val="24"/>
          <w:lang w:eastAsia="en-US"/>
        </w:rPr>
        <w:drawing>
          <wp:inline distT="0" distB="0" distL="0" distR="0">
            <wp:extent cx="1321435" cy="1761913"/>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Lighthouse elearn olympics winner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22544" cy="1763391"/>
                    </a:xfrm>
                    <a:prstGeom prst="rect">
                      <a:avLst/>
                    </a:prstGeom>
                  </pic:spPr>
                </pic:pic>
              </a:graphicData>
            </a:graphic>
          </wp:inline>
        </w:drawing>
      </w:r>
      <w:r>
        <w:rPr>
          <w:rFonts w:ascii="Times New Roman" w:hAnsi="Times New Roman" w:cs="Times New Roman"/>
          <w:noProof/>
          <w:sz w:val="24"/>
          <w:szCs w:val="24"/>
          <w:lang w:eastAsia="en-US"/>
        </w:rPr>
        <w:drawing>
          <wp:inline distT="0" distB="0" distL="0" distR="0">
            <wp:extent cx="1328262" cy="1771015"/>
            <wp:effectExtent l="0" t="0" r="5715" b="63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Lighthouse Elearn Olympics winne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29854" cy="1773137"/>
                    </a:xfrm>
                    <a:prstGeom prst="rect">
                      <a:avLst/>
                    </a:prstGeom>
                  </pic:spPr>
                </pic:pic>
              </a:graphicData>
            </a:graphic>
          </wp:inline>
        </w:drawing>
      </w:r>
    </w:p>
    <w:p w:rsidR="006872E5" w:rsidRDefault="006872E5" w:rsidP="00170ECB">
      <w:pPr>
        <w:pStyle w:val="ListParagraph"/>
        <w:jc w:val="center"/>
        <w:rPr>
          <w:rFonts w:ascii="Times New Roman" w:hAnsi="Times New Roman" w:cs="Times New Roman"/>
          <w:noProof/>
          <w:sz w:val="24"/>
          <w:szCs w:val="24"/>
        </w:rPr>
      </w:pPr>
    </w:p>
    <w:p w:rsidR="006872E5" w:rsidRDefault="006872E5" w:rsidP="00170ECB">
      <w:pPr>
        <w:pStyle w:val="ListParagraph"/>
        <w:jc w:val="center"/>
        <w:rPr>
          <w:rFonts w:ascii="Times New Roman" w:hAnsi="Times New Roman" w:cs="Times New Roman"/>
          <w:noProof/>
          <w:sz w:val="24"/>
          <w:szCs w:val="24"/>
        </w:rPr>
      </w:pPr>
    </w:p>
    <w:p w:rsidR="00170ECB" w:rsidRPr="006872E5" w:rsidRDefault="00170ECB" w:rsidP="00170ECB">
      <w:pPr>
        <w:pStyle w:val="ListParagraph"/>
        <w:numPr>
          <w:ilvl w:val="0"/>
          <w:numId w:val="3"/>
        </w:numPr>
        <w:rPr>
          <w:rStyle w:val="messagebody2"/>
          <w:rFonts w:ascii="Times New Roman" w:hAnsi="Times New Roman" w:cs="Times New Roman"/>
          <w:noProof/>
          <w:sz w:val="24"/>
          <w:szCs w:val="24"/>
        </w:rPr>
      </w:pPr>
      <w:r>
        <w:rPr>
          <w:rStyle w:val="messagebody2"/>
          <w:rFonts w:ascii="Times New Roman" w:hAnsi="Times New Roman"/>
          <w:sz w:val="24"/>
          <w:szCs w:val="24"/>
          <w:lang w:val="en"/>
        </w:rPr>
        <w:t>Lighthouse student attendance at their Jefferson County Public School was higher than their average peers.  Student attendance for the year was at 97.</w:t>
      </w:r>
      <w:r w:rsidR="006872E5">
        <w:rPr>
          <w:rStyle w:val="messagebody2"/>
          <w:rFonts w:ascii="Times New Roman" w:hAnsi="Times New Roman"/>
          <w:sz w:val="24"/>
          <w:szCs w:val="24"/>
          <w:lang w:val="en"/>
        </w:rPr>
        <w:t>4</w:t>
      </w:r>
      <w:r>
        <w:rPr>
          <w:rStyle w:val="messagebody2"/>
          <w:rFonts w:ascii="Times New Roman" w:hAnsi="Times New Roman"/>
          <w:sz w:val="24"/>
          <w:szCs w:val="24"/>
          <w:lang w:val="en"/>
        </w:rPr>
        <w:t>% compared with the middle/elementary JCPS average of 94.6.  (JCPS has a goal of student attendance to be 96%)</w:t>
      </w:r>
    </w:p>
    <w:p w:rsidR="006872E5" w:rsidRDefault="006872E5" w:rsidP="007429C9">
      <w:pPr>
        <w:pStyle w:val="ListParagraph"/>
        <w:jc w:val="center"/>
        <w:rPr>
          <w:rFonts w:ascii="Times New Roman" w:hAnsi="Times New Roman" w:cs="Times New Roman"/>
          <w:noProof/>
          <w:sz w:val="24"/>
          <w:szCs w:val="24"/>
        </w:rPr>
      </w:pPr>
      <w:r>
        <w:rPr>
          <w:rFonts w:ascii="Calibri" w:eastAsia="Calibri" w:hAnsi="Calibri" w:cs="Times New Roman"/>
          <w:noProof/>
          <w:sz w:val="22"/>
          <w:szCs w:val="22"/>
          <w:lang w:eastAsia="en-US"/>
        </w:rPr>
        <w:drawing>
          <wp:inline distT="0" distB="0" distL="0" distR="0">
            <wp:extent cx="3019425" cy="1917065"/>
            <wp:effectExtent l="0" t="0" r="9525" b="6985"/>
            <wp:docPr id="155" name="Chart 1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872E5" w:rsidRDefault="006872E5" w:rsidP="007429C9">
      <w:pPr>
        <w:pStyle w:val="ListParagraph"/>
        <w:jc w:val="center"/>
        <w:rPr>
          <w:rFonts w:ascii="Times New Roman" w:hAnsi="Times New Roman" w:cs="Times New Roman"/>
          <w:noProof/>
          <w:sz w:val="24"/>
          <w:szCs w:val="24"/>
        </w:rPr>
      </w:pPr>
      <w:r>
        <w:rPr>
          <w:rFonts w:ascii="Calibri" w:eastAsia="Calibri" w:hAnsi="Calibri" w:cs="Times New Roman"/>
          <w:noProof/>
          <w:sz w:val="22"/>
          <w:szCs w:val="22"/>
          <w:lang w:eastAsia="en-US"/>
        </w:rPr>
        <w:drawing>
          <wp:inline distT="0" distB="0" distL="0" distR="0">
            <wp:extent cx="2981325" cy="1758950"/>
            <wp:effectExtent l="0" t="0" r="9525" b="12700"/>
            <wp:docPr id="156" name="Chart 1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429C9" w:rsidRDefault="007429C9" w:rsidP="007429C9">
      <w:pPr>
        <w:pStyle w:val="ListParagraph"/>
        <w:jc w:val="center"/>
        <w:rPr>
          <w:rFonts w:ascii="Times New Roman" w:hAnsi="Times New Roman" w:cs="Times New Roman"/>
          <w:noProof/>
          <w:sz w:val="24"/>
          <w:szCs w:val="24"/>
        </w:rPr>
      </w:pPr>
    </w:p>
    <w:p w:rsidR="007429C9" w:rsidRDefault="007429C9" w:rsidP="007429C9">
      <w:pPr>
        <w:pStyle w:val="ListParagraph"/>
        <w:jc w:val="center"/>
        <w:rPr>
          <w:rFonts w:ascii="Times New Roman" w:hAnsi="Times New Roman" w:cs="Times New Roman"/>
          <w:noProof/>
          <w:sz w:val="24"/>
          <w:szCs w:val="24"/>
        </w:rPr>
      </w:pPr>
    </w:p>
    <w:p w:rsidR="007429C9" w:rsidRDefault="007429C9" w:rsidP="007429C9">
      <w:pPr>
        <w:pStyle w:val="ListParagraph"/>
        <w:numPr>
          <w:ilvl w:val="0"/>
          <w:numId w:val="3"/>
        </w:numPr>
        <w:spacing w:before="200" w:afterLines="200" w:after="480" w:line="240" w:lineRule="auto"/>
        <w:rPr>
          <w:rFonts w:ascii="Times New Roman" w:hAnsi="Times New Roman" w:cs="Times New Roman"/>
          <w:color w:val="595959"/>
          <w:sz w:val="24"/>
          <w:szCs w:val="24"/>
        </w:rPr>
      </w:pPr>
      <w:r>
        <w:rPr>
          <w:rFonts w:ascii="Times New Roman" w:hAnsi="Times New Roman"/>
          <w:sz w:val="24"/>
          <w:szCs w:val="24"/>
        </w:rPr>
        <w:t xml:space="preserve">Lighthouse participated in the Metro Louisville program, Out of School Time Quality Standards. Lighthouse exceeded the standards required by Metro Louisville to be a quality program.  </w:t>
      </w:r>
    </w:p>
    <w:p w:rsidR="007429C9" w:rsidRPr="00170ECB" w:rsidRDefault="007429C9" w:rsidP="007429C9">
      <w:pPr>
        <w:pStyle w:val="ListParagraph"/>
        <w:rPr>
          <w:rFonts w:ascii="Times New Roman" w:hAnsi="Times New Roman" w:cs="Times New Roman"/>
          <w:noProof/>
          <w:sz w:val="24"/>
          <w:szCs w:val="24"/>
        </w:rPr>
      </w:pPr>
    </w:p>
    <w:p w:rsidR="00DE2177" w:rsidRPr="00DE2177" w:rsidRDefault="00DE2177" w:rsidP="007429C9">
      <w:pPr>
        <w:numPr>
          <w:ilvl w:val="0"/>
          <w:numId w:val="3"/>
        </w:numPr>
        <w:rPr>
          <w:rFonts w:ascii="Castellar" w:hAnsi="Castellar" w:cs="Times New Roman"/>
          <w:sz w:val="24"/>
          <w:szCs w:val="24"/>
        </w:rPr>
      </w:pPr>
      <w:r w:rsidRPr="00DE2177">
        <w:rPr>
          <w:rFonts w:ascii="Castellar" w:hAnsi="Castellar" w:cs="Times New Roman"/>
          <w:b/>
          <w:sz w:val="24"/>
          <w:szCs w:val="24"/>
          <w:u w:val="single"/>
        </w:rPr>
        <w:t xml:space="preserve">Data </w:t>
      </w:r>
      <w:r>
        <w:rPr>
          <w:rFonts w:ascii="Castellar" w:hAnsi="Castellar" w:cs="Times New Roman"/>
          <w:b/>
          <w:sz w:val="24"/>
          <w:szCs w:val="24"/>
          <w:u w:val="single"/>
        </w:rPr>
        <w:t>on Our Success</w:t>
      </w:r>
      <w:r w:rsidRPr="00DE2177">
        <w:rPr>
          <w:rFonts w:ascii="Castellar" w:hAnsi="Castellar" w:cs="Times New Roman"/>
          <w:b/>
          <w:sz w:val="24"/>
          <w:szCs w:val="24"/>
          <w:u w:val="single"/>
        </w:rPr>
        <w:t>:</w:t>
      </w:r>
    </w:p>
    <w:p w:rsidR="007429C9" w:rsidRPr="007429C9" w:rsidRDefault="007429C9" w:rsidP="00DE2177">
      <w:pPr>
        <w:ind w:left="720"/>
        <w:rPr>
          <w:rFonts w:ascii="Times New Roman" w:hAnsi="Times New Roman" w:cs="Times New Roman"/>
          <w:sz w:val="24"/>
          <w:szCs w:val="24"/>
        </w:rPr>
      </w:pPr>
      <w:r w:rsidRPr="00DE2177">
        <w:rPr>
          <w:rFonts w:ascii="Times New Roman" w:hAnsi="Times New Roman" w:cs="Times New Roman"/>
          <w:sz w:val="24"/>
          <w:szCs w:val="24"/>
          <w:u w:val="single"/>
        </w:rPr>
        <w:t xml:space="preserve">Fall 2014 to </w:t>
      </w:r>
      <w:proofErr w:type="gramStart"/>
      <w:r w:rsidRPr="00DE2177">
        <w:rPr>
          <w:rFonts w:ascii="Times New Roman" w:hAnsi="Times New Roman" w:cs="Times New Roman"/>
          <w:sz w:val="24"/>
          <w:szCs w:val="24"/>
          <w:u w:val="single"/>
        </w:rPr>
        <w:t>Spring</w:t>
      </w:r>
      <w:proofErr w:type="gramEnd"/>
      <w:r w:rsidRPr="00DE2177">
        <w:rPr>
          <w:rFonts w:ascii="Times New Roman" w:hAnsi="Times New Roman" w:cs="Times New Roman"/>
          <w:sz w:val="24"/>
          <w:szCs w:val="24"/>
          <w:u w:val="single"/>
        </w:rPr>
        <w:t xml:space="preserve"> 2015</w:t>
      </w:r>
      <w:r w:rsidRPr="007429C9">
        <w:rPr>
          <w:rFonts w:ascii="Times New Roman" w:hAnsi="Times New Roman" w:cs="Times New Roman"/>
          <w:sz w:val="24"/>
          <w:szCs w:val="24"/>
        </w:rPr>
        <w:t>:  86% of students showed an increase in at least one core subject area or obtained the highest grade possible. 92% of students maintained or improved to a C or higher grade in at least one core subject area.</w:t>
      </w:r>
    </w:p>
    <w:p w:rsidR="007429C9" w:rsidRPr="007429C9" w:rsidRDefault="007429C9" w:rsidP="007429C9">
      <w:pPr>
        <w:spacing w:after="0" w:line="240" w:lineRule="auto"/>
        <w:ind w:left="720"/>
        <w:rPr>
          <w:rFonts w:ascii="Times New Roman" w:hAnsi="Times New Roman" w:cs="Times New Roman"/>
          <w:sz w:val="24"/>
          <w:szCs w:val="24"/>
        </w:rPr>
      </w:pPr>
      <w:r w:rsidRPr="007429C9">
        <w:rPr>
          <w:rFonts w:ascii="Times New Roman" w:hAnsi="Times New Roman" w:cs="Times New Roman"/>
          <w:sz w:val="24"/>
          <w:szCs w:val="24"/>
          <w:u w:val="single"/>
        </w:rPr>
        <w:t>Surveys from teachers and students say</w:t>
      </w:r>
      <w:r w:rsidRPr="007429C9">
        <w:rPr>
          <w:rFonts w:ascii="Times New Roman" w:hAnsi="Times New Roman" w:cs="Times New Roman"/>
          <w:sz w:val="24"/>
          <w:szCs w:val="24"/>
        </w:rPr>
        <w:t xml:space="preserve">: </w:t>
      </w:r>
    </w:p>
    <w:p w:rsidR="007429C9" w:rsidRPr="007429C9" w:rsidRDefault="007429C9" w:rsidP="007429C9">
      <w:pPr>
        <w:numPr>
          <w:ilvl w:val="0"/>
          <w:numId w:val="8"/>
        </w:numPr>
        <w:spacing w:after="0" w:line="240" w:lineRule="auto"/>
        <w:rPr>
          <w:rFonts w:ascii="Times New Roman" w:eastAsia="Times New Roman" w:hAnsi="Times New Roman" w:cs="Times New Roman"/>
          <w:b/>
          <w:sz w:val="24"/>
          <w:szCs w:val="24"/>
        </w:rPr>
      </w:pPr>
      <w:r w:rsidRPr="007429C9">
        <w:rPr>
          <w:rFonts w:ascii="Times New Roman" w:hAnsi="Times New Roman" w:cs="Times New Roman"/>
          <w:b/>
          <w:sz w:val="24"/>
          <w:szCs w:val="24"/>
        </w:rPr>
        <w:t xml:space="preserve">98% of </w:t>
      </w:r>
      <w:r w:rsidRPr="007429C9">
        <w:rPr>
          <w:rFonts w:ascii="Times New Roman" w:hAnsi="Times New Roman" w:cs="Times New Roman"/>
          <w:b/>
          <w:sz w:val="24"/>
          <w:szCs w:val="24"/>
          <w:u w:val="single"/>
        </w:rPr>
        <w:t>Teachers</w:t>
      </w:r>
      <w:r w:rsidRPr="007429C9">
        <w:rPr>
          <w:rFonts w:ascii="Times New Roman" w:hAnsi="Times New Roman" w:cs="Times New Roman"/>
          <w:b/>
          <w:sz w:val="24"/>
          <w:szCs w:val="24"/>
        </w:rPr>
        <w:t xml:space="preserve"> believe </w:t>
      </w:r>
      <w:r w:rsidRPr="007429C9">
        <w:rPr>
          <w:rFonts w:ascii="Times New Roman" w:eastAsia="Times New Roman" w:hAnsi="Times New Roman" w:cs="Times New Roman"/>
          <w:b/>
          <w:sz w:val="24"/>
          <w:szCs w:val="24"/>
        </w:rPr>
        <w:t xml:space="preserve">their student has improved in </w:t>
      </w:r>
      <w:proofErr w:type="gramStart"/>
      <w:r w:rsidR="002961EA">
        <w:rPr>
          <w:rFonts w:ascii="Times New Roman" w:eastAsia="Times New Roman" w:hAnsi="Times New Roman" w:cs="Times New Roman"/>
          <w:b/>
          <w:sz w:val="24"/>
          <w:szCs w:val="24"/>
        </w:rPr>
        <w:t>either academics</w:t>
      </w:r>
      <w:proofErr w:type="gramEnd"/>
      <w:r w:rsidR="002961EA">
        <w:rPr>
          <w:rFonts w:ascii="Times New Roman" w:eastAsia="Times New Roman" w:hAnsi="Times New Roman" w:cs="Times New Roman"/>
          <w:b/>
          <w:sz w:val="24"/>
          <w:szCs w:val="24"/>
        </w:rPr>
        <w:t>, behavior, and/</w:t>
      </w:r>
      <w:r w:rsidRPr="007429C9">
        <w:rPr>
          <w:rFonts w:ascii="Times New Roman" w:eastAsia="Times New Roman" w:hAnsi="Times New Roman" w:cs="Times New Roman"/>
          <w:b/>
          <w:sz w:val="24"/>
          <w:szCs w:val="24"/>
        </w:rPr>
        <w:t>or engagement when/because of attending Lighthouse.</w:t>
      </w:r>
    </w:p>
    <w:p w:rsidR="007429C9" w:rsidRPr="007429C9" w:rsidRDefault="007429C9" w:rsidP="007429C9">
      <w:pPr>
        <w:spacing w:after="0" w:line="240" w:lineRule="auto"/>
        <w:ind w:left="1080"/>
        <w:rPr>
          <w:rFonts w:ascii="Times New Roman" w:eastAsia="Times New Roman" w:hAnsi="Times New Roman" w:cs="Times New Roman"/>
          <w:sz w:val="24"/>
          <w:szCs w:val="24"/>
        </w:rPr>
      </w:pPr>
      <w:r w:rsidRPr="007429C9">
        <w:rPr>
          <w:rFonts w:ascii="Times New Roman" w:eastAsia="Times New Roman" w:hAnsi="Times New Roman" w:cs="Times New Roman"/>
          <w:sz w:val="24"/>
          <w:szCs w:val="24"/>
        </w:rPr>
        <w:t xml:space="preserve">  </w:t>
      </w:r>
    </w:p>
    <w:p w:rsidR="007429C9" w:rsidRPr="007429C9" w:rsidRDefault="007429C9" w:rsidP="007429C9">
      <w:pPr>
        <w:ind w:left="720"/>
        <w:rPr>
          <w:rFonts w:ascii="Times New Roman" w:hAnsi="Times New Roman" w:cs="Times New Roman"/>
          <w:sz w:val="24"/>
          <w:szCs w:val="24"/>
        </w:rPr>
      </w:pPr>
      <w:proofErr w:type="gramStart"/>
      <w:r w:rsidRPr="007429C9">
        <w:rPr>
          <w:rFonts w:ascii="Times New Roman" w:hAnsi="Times New Roman" w:cs="Times New Roman"/>
          <w:sz w:val="24"/>
          <w:szCs w:val="24"/>
        </w:rPr>
        <w:t>b. 86</w:t>
      </w:r>
      <w:proofErr w:type="gramEnd"/>
      <w:r w:rsidRPr="007429C9">
        <w:rPr>
          <w:rFonts w:ascii="Times New Roman" w:hAnsi="Times New Roman" w:cs="Times New Roman"/>
          <w:sz w:val="24"/>
          <w:szCs w:val="24"/>
        </w:rPr>
        <w:t xml:space="preserve">% of </w:t>
      </w:r>
      <w:r w:rsidRPr="007429C9">
        <w:rPr>
          <w:rFonts w:ascii="Times New Roman" w:hAnsi="Times New Roman" w:cs="Times New Roman"/>
          <w:sz w:val="24"/>
          <w:szCs w:val="24"/>
          <w:u w:val="single"/>
        </w:rPr>
        <w:t>Teachers</w:t>
      </w:r>
      <w:r w:rsidRPr="007429C9">
        <w:rPr>
          <w:rFonts w:ascii="Times New Roman" w:hAnsi="Times New Roman" w:cs="Times New Roman"/>
          <w:sz w:val="24"/>
          <w:szCs w:val="24"/>
        </w:rPr>
        <w:t xml:space="preserve"> surveyed say Lighthouse has helped students complete homework more to their satisfaction.  With another 8% stating that students have been turning in homework to their satisfaction throughout the year.</w:t>
      </w:r>
      <w:r>
        <w:rPr>
          <w:rFonts w:ascii="Times New Roman" w:hAnsi="Times New Roman" w:cs="Times New Roman"/>
          <w:sz w:val="24"/>
          <w:szCs w:val="24"/>
        </w:rPr>
        <w:t xml:space="preserve"> </w:t>
      </w:r>
      <w:proofErr w:type="gramStart"/>
      <w:r>
        <w:rPr>
          <w:rFonts w:ascii="Times New Roman" w:hAnsi="Times New Roman" w:cs="Times New Roman"/>
          <w:sz w:val="24"/>
          <w:szCs w:val="24"/>
        </w:rPr>
        <w:t>Total of 94%.</w:t>
      </w:r>
      <w:proofErr w:type="gramEnd"/>
    </w:p>
    <w:p w:rsidR="007429C9" w:rsidRPr="007429C9" w:rsidRDefault="007429C9" w:rsidP="007429C9">
      <w:pPr>
        <w:ind w:left="720"/>
        <w:rPr>
          <w:rFonts w:ascii="Times New Roman" w:hAnsi="Times New Roman" w:cs="Times New Roman"/>
          <w:sz w:val="24"/>
          <w:szCs w:val="24"/>
        </w:rPr>
      </w:pPr>
      <w:proofErr w:type="gramStart"/>
      <w:r w:rsidRPr="007429C9">
        <w:rPr>
          <w:rFonts w:ascii="Times New Roman" w:hAnsi="Times New Roman" w:cs="Times New Roman"/>
          <w:sz w:val="24"/>
          <w:szCs w:val="24"/>
        </w:rPr>
        <w:t>c.  93</w:t>
      </w:r>
      <w:proofErr w:type="gramEnd"/>
      <w:r w:rsidRPr="007429C9">
        <w:rPr>
          <w:rFonts w:ascii="Times New Roman" w:hAnsi="Times New Roman" w:cs="Times New Roman"/>
          <w:sz w:val="24"/>
          <w:szCs w:val="24"/>
        </w:rPr>
        <w:t xml:space="preserve">% of </w:t>
      </w:r>
      <w:r w:rsidRPr="007429C9">
        <w:rPr>
          <w:rFonts w:ascii="Times New Roman" w:hAnsi="Times New Roman" w:cs="Times New Roman"/>
          <w:sz w:val="24"/>
          <w:szCs w:val="24"/>
          <w:u w:val="single"/>
        </w:rPr>
        <w:t>Teachers</w:t>
      </w:r>
      <w:r w:rsidRPr="007429C9">
        <w:rPr>
          <w:rFonts w:ascii="Times New Roman" w:hAnsi="Times New Roman" w:cs="Times New Roman"/>
          <w:sz w:val="24"/>
          <w:szCs w:val="24"/>
        </w:rPr>
        <w:t xml:space="preserve"> say that since attending Lighthouse students are getting along better with others.</w:t>
      </w:r>
    </w:p>
    <w:p w:rsidR="007429C9" w:rsidRPr="007429C9" w:rsidRDefault="007429C9" w:rsidP="007429C9">
      <w:pPr>
        <w:ind w:left="720"/>
        <w:rPr>
          <w:rFonts w:ascii="Times New Roman" w:hAnsi="Times New Roman" w:cs="Times New Roman"/>
          <w:sz w:val="24"/>
          <w:szCs w:val="24"/>
        </w:rPr>
      </w:pPr>
      <w:proofErr w:type="gramStart"/>
      <w:r w:rsidRPr="007429C9">
        <w:rPr>
          <w:rFonts w:ascii="Times New Roman" w:hAnsi="Times New Roman" w:cs="Times New Roman"/>
          <w:sz w:val="24"/>
          <w:szCs w:val="24"/>
        </w:rPr>
        <w:t>d. 88</w:t>
      </w:r>
      <w:proofErr w:type="gramEnd"/>
      <w:r w:rsidRPr="007429C9">
        <w:rPr>
          <w:rFonts w:ascii="Times New Roman" w:hAnsi="Times New Roman" w:cs="Times New Roman"/>
          <w:sz w:val="24"/>
          <w:szCs w:val="24"/>
        </w:rPr>
        <w:t xml:space="preserve">% of </w:t>
      </w:r>
      <w:r w:rsidRPr="007429C9">
        <w:rPr>
          <w:rFonts w:ascii="Times New Roman" w:hAnsi="Times New Roman" w:cs="Times New Roman"/>
          <w:sz w:val="24"/>
          <w:szCs w:val="24"/>
          <w:u w:val="single"/>
        </w:rPr>
        <w:t>Students</w:t>
      </w:r>
      <w:r w:rsidRPr="007429C9">
        <w:rPr>
          <w:rFonts w:ascii="Times New Roman" w:hAnsi="Times New Roman" w:cs="Times New Roman"/>
          <w:sz w:val="24"/>
          <w:szCs w:val="24"/>
        </w:rPr>
        <w:t xml:space="preserve"> feel Lighthouse is instrumental in their achievement at school.</w:t>
      </w:r>
    </w:p>
    <w:p w:rsidR="007429C9" w:rsidRPr="007429C9" w:rsidRDefault="007429C9" w:rsidP="007429C9">
      <w:pPr>
        <w:ind w:left="720"/>
        <w:rPr>
          <w:rFonts w:ascii="Times New Roman" w:hAnsi="Times New Roman" w:cs="Times New Roman"/>
          <w:sz w:val="24"/>
          <w:szCs w:val="24"/>
        </w:rPr>
      </w:pPr>
      <w:proofErr w:type="gramStart"/>
      <w:r w:rsidRPr="007429C9">
        <w:rPr>
          <w:rFonts w:ascii="Times New Roman" w:hAnsi="Times New Roman" w:cs="Times New Roman"/>
          <w:sz w:val="24"/>
          <w:szCs w:val="24"/>
        </w:rPr>
        <w:t>e.  97</w:t>
      </w:r>
      <w:proofErr w:type="gramEnd"/>
      <w:r w:rsidRPr="007429C9">
        <w:rPr>
          <w:rFonts w:ascii="Times New Roman" w:hAnsi="Times New Roman" w:cs="Times New Roman"/>
          <w:sz w:val="24"/>
          <w:szCs w:val="24"/>
        </w:rPr>
        <w:t xml:space="preserve">% of </w:t>
      </w:r>
      <w:r w:rsidRPr="007429C9">
        <w:rPr>
          <w:rFonts w:ascii="Times New Roman" w:hAnsi="Times New Roman" w:cs="Times New Roman"/>
          <w:sz w:val="24"/>
          <w:szCs w:val="24"/>
          <w:u w:val="single"/>
        </w:rPr>
        <w:t xml:space="preserve">Students </w:t>
      </w:r>
      <w:r w:rsidRPr="007429C9">
        <w:rPr>
          <w:rFonts w:ascii="Times New Roman" w:hAnsi="Times New Roman" w:cs="Times New Roman"/>
          <w:sz w:val="24"/>
          <w:szCs w:val="24"/>
        </w:rPr>
        <w:t xml:space="preserve">feel Lighthouse teaches them about things they can do in the future:  </w:t>
      </w:r>
      <w:proofErr w:type="spellStart"/>
      <w:r w:rsidRPr="007429C9">
        <w:rPr>
          <w:rFonts w:ascii="Times New Roman" w:hAnsi="Times New Roman" w:cs="Times New Roman"/>
          <w:sz w:val="24"/>
          <w:szCs w:val="24"/>
        </w:rPr>
        <w:t>ie</w:t>
      </w:r>
      <w:proofErr w:type="spellEnd"/>
      <w:r w:rsidRPr="007429C9">
        <w:rPr>
          <w:rFonts w:ascii="Times New Roman" w:hAnsi="Times New Roman" w:cs="Times New Roman"/>
          <w:sz w:val="24"/>
          <w:szCs w:val="24"/>
        </w:rPr>
        <w:t>: College and Career Readiness options.</w:t>
      </w:r>
    </w:p>
    <w:p w:rsidR="007429C9" w:rsidRPr="007429C9" w:rsidRDefault="007429C9" w:rsidP="007429C9">
      <w:pPr>
        <w:numPr>
          <w:ilvl w:val="0"/>
          <w:numId w:val="7"/>
        </w:numPr>
        <w:rPr>
          <w:rFonts w:ascii="Times New Roman" w:hAnsi="Times New Roman" w:cs="Times New Roman"/>
          <w:sz w:val="24"/>
          <w:szCs w:val="24"/>
        </w:rPr>
      </w:pPr>
      <w:r w:rsidRPr="007429C9">
        <w:rPr>
          <w:rFonts w:ascii="Times New Roman" w:hAnsi="Times New Roman" w:cs="Times New Roman"/>
          <w:sz w:val="24"/>
          <w:szCs w:val="24"/>
        </w:rPr>
        <w:t>The number one teacher comment on report cards say Lighthouse students are participating more in group discussions at class and behavior is improving.</w:t>
      </w:r>
    </w:p>
    <w:p w:rsidR="007429C9" w:rsidRPr="007429C9" w:rsidRDefault="007429C9" w:rsidP="007429C9">
      <w:pPr>
        <w:pStyle w:val="ListParagraph"/>
        <w:rPr>
          <w:rFonts w:ascii="Times New Roman" w:hAnsi="Times New Roman" w:cs="Times New Roman"/>
          <w:noProof/>
          <w:sz w:val="24"/>
          <w:szCs w:val="24"/>
        </w:rPr>
      </w:pPr>
    </w:p>
    <w:p w:rsidR="00DE2177" w:rsidRDefault="007429C9" w:rsidP="00DA2E6A">
      <w:pPr>
        <w:pStyle w:val="ListParagraph"/>
        <w:numPr>
          <w:ilvl w:val="0"/>
          <w:numId w:val="3"/>
        </w:numPr>
        <w:jc w:val="center"/>
        <w:rPr>
          <w:rFonts w:ascii="Times New Roman" w:hAnsi="Times New Roman" w:cs="Times New Roman"/>
          <w:noProof/>
          <w:sz w:val="24"/>
          <w:szCs w:val="24"/>
        </w:rPr>
      </w:pPr>
      <w:r w:rsidRPr="00DE2177">
        <w:rPr>
          <w:rFonts w:ascii="Times New Roman" w:hAnsi="Times New Roman" w:cs="Times New Roman"/>
          <w:sz w:val="24"/>
          <w:szCs w:val="24"/>
        </w:rPr>
        <w:t xml:space="preserve"> Dare to Care continues to partner with us </w:t>
      </w:r>
      <w:r w:rsidR="001602FD" w:rsidRPr="00DE2177">
        <w:rPr>
          <w:rFonts w:ascii="Times New Roman" w:hAnsi="Times New Roman" w:cs="Times New Roman"/>
          <w:sz w:val="24"/>
          <w:szCs w:val="24"/>
        </w:rPr>
        <w:t>providing hot nutritious meals for all of our students. We were awarded the Kids Café of the Year Award and a $500 check!</w:t>
      </w:r>
    </w:p>
    <w:p w:rsidR="001602FD" w:rsidRDefault="001602FD" w:rsidP="00DE2177">
      <w:pPr>
        <w:pStyle w:val="ListParagraph"/>
        <w:jc w:val="center"/>
        <w:rPr>
          <w:rFonts w:ascii="Times New Roman" w:hAnsi="Times New Roman" w:cs="Times New Roman"/>
          <w:noProof/>
          <w:sz w:val="24"/>
          <w:szCs w:val="24"/>
        </w:rPr>
      </w:pPr>
      <w:r w:rsidRPr="001602FD">
        <w:rPr>
          <w:rFonts w:ascii="Times New Roman" w:hAnsi="Times New Roman" w:cs="Times New Roman"/>
          <w:noProof/>
          <w:sz w:val="24"/>
          <w:szCs w:val="24"/>
          <w:lang w:eastAsia="en-US"/>
        </w:rPr>
        <w:drawing>
          <wp:inline distT="0" distB="0" distL="0" distR="0">
            <wp:extent cx="1922186" cy="1442202"/>
            <wp:effectExtent l="0" t="0" r="1905" b="5715"/>
            <wp:docPr id="157" name="Picture 157" descr="C:\Users\Nancy\AppData\Local\Temp\IMG_0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ncy\AppData\Local\Temp\IMG_0305-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9258" cy="1447508"/>
                    </a:xfrm>
                    <a:prstGeom prst="rect">
                      <a:avLst/>
                    </a:prstGeom>
                    <a:noFill/>
                    <a:ln>
                      <a:noFill/>
                    </a:ln>
                  </pic:spPr>
                </pic:pic>
              </a:graphicData>
            </a:graphic>
          </wp:inline>
        </w:drawing>
      </w:r>
    </w:p>
    <w:p w:rsidR="00E917F5" w:rsidRPr="00E917F5" w:rsidRDefault="0093348D" w:rsidP="00E917F5">
      <w:pPr>
        <w:pStyle w:val="ListParagraph"/>
        <w:numPr>
          <w:ilvl w:val="0"/>
          <w:numId w:val="3"/>
        </w:numPr>
        <w:spacing w:after="0"/>
        <w:rPr>
          <w:rFonts w:ascii="Agency FB" w:hAnsi="Agency FB"/>
          <w:sz w:val="24"/>
          <w:szCs w:val="24"/>
        </w:rPr>
      </w:pPr>
      <w:r w:rsidRPr="00E917F5">
        <w:rPr>
          <w:rFonts w:ascii="Times New Roman" w:hAnsi="Times New Roman" w:cs="Times New Roman"/>
          <w:noProof/>
          <w:sz w:val="24"/>
          <w:szCs w:val="24"/>
        </w:rPr>
        <w:lastRenderedPageBreak/>
        <w:t xml:space="preserve">This past summer, we hosted </w:t>
      </w:r>
      <w:r w:rsidRPr="00E917F5">
        <w:rPr>
          <w:rFonts w:ascii="Times New Roman" w:hAnsi="Times New Roman" w:cs="Times New Roman"/>
          <w:b/>
          <w:noProof/>
          <w:sz w:val="24"/>
          <w:szCs w:val="24"/>
          <w:u w:val="single"/>
        </w:rPr>
        <w:t>Science All Around</w:t>
      </w:r>
      <w:r w:rsidRPr="00E917F5">
        <w:rPr>
          <w:rFonts w:ascii="Times New Roman" w:hAnsi="Times New Roman" w:cs="Times New Roman"/>
          <w:noProof/>
          <w:sz w:val="24"/>
          <w:szCs w:val="24"/>
        </w:rPr>
        <w:t xml:space="preserve"> expanded 5 week summer camp. With hel</w:t>
      </w:r>
      <w:r w:rsidR="00E917F5" w:rsidRPr="00E917F5">
        <w:rPr>
          <w:rFonts w:ascii="Times New Roman" w:hAnsi="Times New Roman" w:cs="Times New Roman"/>
          <w:noProof/>
          <w:sz w:val="24"/>
          <w:szCs w:val="24"/>
        </w:rPr>
        <w:t>p from our partners</w:t>
      </w:r>
      <w:r w:rsidR="002530F3">
        <w:rPr>
          <w:rFonts w:ascii="Times New Roman" w:hAnsi="Times New Roman" w:cs="Times New Roman"/>
          <w:noProof/>
          <w:sz w:val="24"/>
          <w:szCs w:val="24"/>
        </w:rPr>
        <w:t xml:space="preserve"> and many volunteers</w:t>
      </w:r>
      <w:r w:rsidR="00E917F5" w:rsidRPr="00E917F5">
        <w:rPr>
          <w:rFonts w:ascii="Times New Roman" w:hAnsi="Times New Roman" w:cs="Times New Roman"/>
          <w:noProof/>
          <w:sz w:val="24"/>
          <w:szCs w:val="24"/>
        </w:rPr>
        <w:t xml:space="preserve">, we studied and visited: </w:t>
      </w:r>
    </w:p>
    <w:p w:rsidR="00E917F5" w:rsidRPr="00E917F5" w:rsidRDefault="00E917F5" w:rsidP="00E917F5">
      <w:pPr>
        <w:spacing w:after="0"/>
        <w:rPr>
          <w:rFonts w:ascii="Agency FB" w:hAnsi="Agency FB"/>
          <w:sz w:val="24"/>
          <w:szCs w:val="24"/>
        </w:rPr>
      </w:pPr>
      <w:r w:rsidRPr="00E917F5">
        <w:rPr>
          <w:rFonts w:ascii="Agency FB" w:hAnsi="Agency FB" w:cs="Times New Roman"/>
          <w:noProof/>
          <w:sz w:val="24"/>
          <w:szCs w:val="24"/>
        </w:rPr>
        <w:t xml:space="preserve">Week 1: </w:t>
      </w:r>
      <w:r w:rsidRPr="00E917F5">
        <w:rPr>
          <w:rFonts w:ascii="Agency FB" w:hAnsi="Agency FB"/>
          <w:sz w:val="24"/>
          <w:szCs w:val="24"/>
        </w:rPr>
        <w:t xml:space="preserve">Using Science Long Ago    </w:t>
      </w:r>
      <w:r w:rsidRPr="00E917F5">
        <w:rPr>
          <w:rFonts w:ascii="Agency FB" w:hAnsi="Agency FB"/>
          <w:sz w:val="24"/>
          <w:szCs w:val="24"/>
        </w:rPr>
        <w:tab/>
      </w:r>
      <w:r>
        <w:rPr>
          <w:rFonts w:ascii="Agency FB" w:hAnsi="Agency FB"/>
          <w:sz w:val="24"/>
          <w:szCs w:val="24"/>
        </w:rPr>
        <w:tab/>
      </w:r>
      <w:r w:rsidRPr="00E917F5">
        <w:rPr>
          <w:rFonts w:ascii="Agency FB" w:hAnsi="Agency FB"/>
          <w:sz w:val="24"/>
          <w:szCs w:val="24"/>
        </w:rPr>
        <w:t xml:space="preserve">Trip: Riverside, the </w:t>
      </w:r>
      <w:proofErr w:type="spellStart"/>
      <w:r w:rsidRPr="00E917F5">
        <w:rPr>
          <w:rFonts w:ascii="Agency FB" w:hAnsi="Agency FB"/>
          <w:sz w:val="24"/>
          <w:szCs w:val="24"/>
        </w:rPr>
        <w:t>Farnsley-Mooreman</w:t>
      </w:r>
      <w:proofErr w:type="spellEnd"/>
      <w:r w:rsidRPr="00E917F5">
        <w:rPr>
          <w:rFonts w:ascii="Agency FB" w:hAnsi="Agency FB"/>
          <w:sz w:val="24"/>
          <w:szCs w:val="24"/>
        </w:rPr>
        <w:t xml:space="preserve"> House and Landing </w:t>
      </w:r>
    </w:p>
    <w:p w:rsidR="00E917F5" w:rsidRPr="00E917F5" w:rsidRDefault="00E917F5" w:rsidP="00E917F5">
      <w:pPr>
        <w:spacing w:after="0"/>
        <w:rPr>
          <w:rFonts w:ascii="Agency FB" w:hAnsi="Agency FB"/>
          <w:sz w:val="24"/>
          <w:szCs w:val="24"/>
        </w:rPr>
      </w:pPr>
      <w:r>
        <w:rPr>
          <w:rFonts w:ascii="Agency FB" w:hAnsi="Agency FB"/>
          <w:sz w:val="24"/>
          <w:szCs w:val="24"/>
        </w:rPr>
        <w:t>Week two</w:t>
      </w:r>
      <w:r w:rsidRPr="00E917F5">
        <w:rPr>
          <w:rFonts w:ascii="Agency FB" w:hAnsi="Agency FB"/>
          <w:sz w:val="24"/>
          <w:szCs w:val="24"/>
        </w:rPr>
        <w:t xml:space="preserve">:  Weather &amp; the Universe.      </w:t>
      </w:r>
      <w:r w:rsidRPr="00E917F5">
        <w:rPr>
          <w:rFonts w:ascii="Agency FB" w:hAnsi="Agency FB"/>
          <w:sz w:val="24"/>
          <w:szCs w:val="24"/>
        </w:rPr>
        <w:tab/>
        <w:t xml:space="preserve">Trip: Rausch Planetarium   </w:t>
      </w:r>
    </w:p>
    <w:p w:rsidR="00E917F5" w:rsidRPr="00E917F5" w:rsidRDefault="00E917F5" w:rsidP="00E917F5">
      <w:pPr>
        <w:spacing w:after="0"/>
        <w:rPr>
          <w:rFonts w:ascii="Agency FB" w:hAnsi="Agency FB"/>
          <w:sz w:val="24"/>
          <w:szCs w:val="24"/>
        </w:rPr>
      </w:pPr>
      <w:r>
        <w:rPr>
          <w:rFonts w:ascii="Agency FB" w:hAnsi="Agency FB"/>
          <w:sz w:val="24"/>
          <w:szCs w:val="24"/>
        </w:rPr>
        <w:t>Week three</w:t>
      </w:r>
      <w:r w:rsidRPr="00E917F5">
        <w:rPr>
          <w:rFonts w:ascii="Agency FB" w:hAnsi="Agency FB"/>
          <w:sz w:val="24"/>
          <w:szCs w:val="24"/>
        </w:rPr>
        <w:t xml:space="preserve">: Living Things    </w:t>
      </w:r>
      <w:r w:rsidRPr="00E917F5">
        <w:rPr>
          <w:rFonts w:ascii="Agency FB" w:hAnsi="Agency FB"/>
          <w:sz w:val="24"/>
          <w:szCs w:val="24"/>
        </w:rPr>
        <w:tab/>
      </w:r>
      <w:r w:rsidRPr="00E917F5">
        <w:rPr>
          <w:rFonts w:ascii="Agency FB" w:hAnsi="Agency FB"/>
          <w:sz w:val="24"/>
          <w:szCs w:val="24"/>
        </w:rPr>
        <w:tab/>
      </w:r>
      <w:r>
        <w:rPr>
          <w:rFonts w:ascii="Agency FB" w:hAnsi="Agency FB"/>
          <w:sz w:val="24"/>
          <w:szCs w:val="24"/>
        </w:rPr>
        <w:tab/>
      </w:r>
      <w:r w:rsidRPr="00E917F5">
        <w:rPr>
          <w:rFonts w:ascii="Agency FB" w:hAnsi="Agency FB"/>
          <w:sz w:val="24"/>
          <w:szCs w:val="24"/>
        </w:rPr>
        <w:t xml:space="preserve">Trip: </w:t>
      </w:r>
      <w:r>
        <w:rPr>
          <w:rFonts w:ascii="Agency FB" w:hAnsi="Agency FB"/>
          <w:sz w:val="24"/>
          <w:szCs w:val="24"/>
        </w:rPr>
        <w:t>Day Camp at Lighthouse</w:t>
      </w:r>
      <w:r w:rsidRPr="00E917F5">
        <w:rPr>
          <w:rFonts w:ascii="Agency FB" w:hAnsi="Agency FB"/>
          <w:sz w:val="24"/>
          <w:szCs w:val="24"/>
        </w:rPr>
        <w:t xml:space="preserve">  </w:t>
      </w:r>
    </w:p>
    <w:p w:rsidR="00E917F5" w:rsidRPr="00E917F5" w:rsidRDefault="00E917F5" w:rsidP="00E917F5">
      <w:pPr>
        <w:spacing w:after="0"/>
        <w:rPr>
          <w:rFonts w:ascii="Agency FB" w:hAnsi="Agency FB"/>
          <w:sz w:val="24"/>
          <w:szCs w:val="24"/>
        </w:rPr>
      </w:pPr>
      <w:r>
        <w:rPr>
          <w:rFonts w:ascii="Agency FB" w:hAnsi="Agency FB"/>
          <w:sz w:val="24"/>
          <w:szCs w:val="24"/>
        </w:rPr>
        <w:t>Week four</w:t>
      </w:r>
      <w:r w:rsidRPr="00E917F5">
        <w:rPr>
          <w:rFonts w:ascii="Agency FB" w:hAnsi="Agency FB"/>
          <w:sz w:val="24"/>
          <w:szCs w:val="24"/>
        </w:rPr>
        <w:t xml:space="preserve">:  Animals, Animals.  </w:t>
      </w:r>
      <w:r w:rsidRPr="00E917F5">
        <w:rPr>
          <w:rFonts w:ascii="Agency FB" w:hAnsi="Agency FB"/>
          <w:sz w:val="24"/>
          <w:szCs w:val="24"/>
        </w:rPr>
        <w:tab/>
      </w:r>
      <w:r w:rsidRPr="00E917F5">
        <w:rPr>
          <w:rFonts w:ascii="Agency FB" w:hAnsi="Agency FB"/>
          <w:sz w:val="24"/>
          <w:szCs w:val="24"/>
        </w:rPr>
        <w:tab/>
        <w:t xml:space="preserve">Trip: Louisville Zoo </w:t>
      </w:r>
    </w:p>
    <w:p w:rsidR="00E917F5" w:rsidRPr="00E917F5" w:rsidRDefault="00E917F5" w:rsidP="00E917F5">
      <w:pPr>
        <w:spacing w:after="0"/>
        <w:rPr>
          <w:b/>
          <w:sz w:val="24"/>
          <w:szCs w:val="24"/>
          <w:u w:val="single"/>
        </w:rPr>
      </w:pPr>
      <w:r w:rsidRPr="00E917F5">
        <w:rPr>
          <w:rFonts w:ascii="Agency FB" w:hAnsi="Agency FB"/>
          <w:sz w:val="24"/>
          <w:szCs w:val="24"/>
        </w:rPr>
        <w:t xml:space="preserve">Week five:  Science for You and Me      </w:t>
      </w:r>
      <w:r w:rsidRPr="00E917F5">
        <w:rPr>
          <w:rFonts w:ascii="Agency FB" w:hAnsi="Agency FB"/>
          <w:sz w:val="24"/>
          <w:szCs w:val="24"/>
        </w:rPr>
        <w:tab/>
        <w:t xml:space="preserve">Trip: KY Science Center </w:t>
      </w:r>
      <w:r w:rsidRPr="00E917F5">
        <w:rPr>
          <w:sz w:val="24"/>
          <w:szCs w:val="24"/>
        </w:rPr>
        <w:t xml:space="preserve"> </w:t>
      </w:r>
    </w:p>
    <w:p w:rsidR="00E917F5" w:rsidRDefault="00E917F5" w:rsidP="00E917F5">
      <w:pPr>
        <w:spacing w:after="0"/>
        <w:rPr>
          <w:b/>
          <w:sz w:val="24"/>
          <w:szCs w:val="24"/>
          <w:u w:val="single"/>
        </w:rPr>
      </w:pPr>
      <w:r>
        <w:rPr>
          <w:b/>
          <w:noProof/>
          <w:sz w:val="24"/>
          <w:szCs w:val="24"/>
          <w:u w:val="single"/>
          <w:lang w:eastAsia="en-US"/>
        </w:rPr>
        <w:drawing>
          <wp:inline distT="0" distB="0" distL="0" distR="0">
            <wp:extent cx="2790825" cy="1497163"/>
            <wp:effectExtent l="0" t="0" r="0" b="825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op Everything and Read time 15.jpg"/>
                    <pic:cNvPicPr/>
                  </pic:nvPicPr>
                  <pic:blipFill rotWithShape="1">
                    <a:blip r:embed="rId32" cstate="print">
                      <a:extLst>
                        <a:ext uri="{28A0092B-C50C-407E-A947-70E740481C1C}">
                          <a14:useLocalDpi xmlns:a14="http://schemas.microsoft.com/office/drawing/2010/main" val="0"/>
                        </a:ext>
                      </a:extLst>
                    </a:blip>
                    <a:srcRect t="25781" b="33985"/>
                    <a:stretch/>
                  </pic:blipFill>
                  <pic:spPr bwMode="auto">
                    <a:xfrm>
                      <a:off x="0" y="0"/>
                      <a:ext cx="2809945" cy="1507420"/>
                    </a:xfrm>
                    <a:prstGeom prst="rect">
                      <a:avLst/>
                    </a:prstGeom>
                    <a:ln>
                      <a:noFill/>
                    </a:ln>
                    <a:extLst>
                      <a:ext uri="{53640926-AAD7-44D8-BBD7-CCE9431645EC}">
                        <a14:shadowObscured xmlns:a14="http://schemas.microsoft.com/office/drawing/2010/main"/>
                      </a:ext>
                    </a:extLst>
                  </pic:spPr>
                </pic:pic>
              </a:graphicData>
            </a:graphic>
          </wp:inline>
        </w:drawing>
      </w:r>
      <w:r>
        <w:rPr>
          <w:b/>
          <w:noProof/>
          <w:sz w:val="24"/>
          <w:szCs w:val="24"/>
          <w:u w:val="single"/>
          <w:lang w:eastAsia="en-US"/>
        </w:rPr>
        <w:drawing>
          <wp:inline distT="0" distB="0" distL="0" distR="0">
            <wp:extent cx="2634310" cy="1500235"/>
            <wp:effectExtent l="0" t="0" r="0" b="508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Garden Club 15.jpg"/>
                    <pic:cNvPicPr/>
                  </pic:nvPicPr>
                  <pic:blipFill rotWithShape="1">
                    <a:blip r:embed="rId33" cstate="print">
                      <a:extLst>
                        <a:ext uri="{28A0092B-C50C-407E-A947-70E740481C1C}">
                          <a14:useLocalDpi xmlns:a14="http://schemas.microsoft.com/office/drawing/2010/main" val="0"/>
                        </a:ext>
                      </a:extLst>
                    </a:blip>
                    <a:srcRect t="23828" r="10069" b="37761"/>
                    <a:stretch/>
                  </pic:blipFill>
                  <pic:spPr bwMode="auto">
                    <a:xfrm>
                      <a:off x="0" y="0"/>
                      <a:ext cx="2649374" cy="1508814"/>
                    </a:xfrm>
                    <a:prstGeom prst="rect">
                      <a:avLst/>
                    </a:prstGeom>
                    <a:ln>
                      <a:noFill/>
                    </a:ln>
                    <a:extLst>
                      <a:ext uri="{53640926-AAD7-44D8-BBD7-CCE9431645EC}">
                        <a14:shadowObscured xmlns:a14="http://schemas.microsoft.com/office/drawing/2010/main"/>
                      </a:ext>
                    </a:extLst>
                  </pic:spPr>
                </pic:pic>
              </a:graphicData>
            </a:graphic>
          </wp:inline>
        </w:drawing>
      </w:r>
    </w:p>
    <w:p w:rsidR="002530F3" w:rsidRDefault="00E917F5" w:rsidP="002530F3">
      <w:pPr>
        <w:tabs>
          <w:tab w:val="right" w:pos="8640"/>
        </w:tabs>
        <w:spacing w:after="0"/>
        <w:rPr>
          <w:b/>
          <w:sz w:val="24"/>
          <w:szCs w:val="24"/>
          <w:u w:val="single"/>
        </w:rPr>
      </w:pPr>
      <w:r>
        <w:rPr>
          <w:b/>
          <w:noProof/>
          <w:sz w:val="24"/>
          <w:szCs w:val="24"/>
          <w:u w:val="single"/>
          <w:lang w:eastAsia="en-US"/>
        </w:rPr>
        <w:drawing>
          <wp:inline distT="0" distB="0" distL="0" distR="0">
            <wp:extent cx="2905232" cy="1704975"/>
            <wp:effectExtent l="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Lighthouse Science Center 15 arrival.jpg"/>
                    <pic:cNvPicPr/>
                  </pic:nvPicPr>
                  <pic:blipFill rotWithShape="1">
                    <a:blip r:embed="rId34" cstate="print">
                      <a:extLst>
                        <a:ext uri="{28A0092B-C50C-407E-A947-70E740481C1C}">
                          <a14:useLocalDpi xmlns:a14="http://schemas.microsoft.com/office/drawing/2010/main" val="0"/>
                        </a:ext>
                      </a:extLst>
                    </a:blip>
                    <a:srcRect t="20829" b="35156"/>
                    <a:stretch/>
                  </pic:blipFill>
                  <pic:spPr bwMode="auto">
                    <a:xfrm>
                      <a:off x="0" y="0"/>
                      <a:ext cx="2925031" cy="1716594"/>
                    </a:xfrm>
                    <a:prstGeom prst="rect">
                      <a:avLst/>
                    </a:prstGeom>
                    <a:ln>
                      <a:noFill/>
                    </a:ln>
                    <a:extLst>
                      <a:ext uri="{53640926-AAD7-44D8-BBD7-CCE9431645EC}">
                        <a14:shadowObscured xmlns:a14="http://schemas.microsoft.com/office/drawing/2010/main"/>
                      </a:ext>
                    </a:extLst>
                  </pic:spPr>
                </pic:pic>
              </a:graphicData>
            </a:graphic>
          </wp:inline>
        </w:drawing>
      </w:r>
      <w:r w:rsidR="009A6945">
        <w:rPr>
          <w:noProof/>
          <w:lang w:eastAsia="en-US"/>
        </w:rPr>
        <w:drawing>
          <wp:inline distT="0" distB="0" distL="0" distR="0" wp14:anchorId="20BD286C" wp14:editId="13C46EC2">
            <wp:extent cx="2552633" cy="1743246"/>
            <wp:effectExtent l="0" t="0" r="635" b="0"/>
            <wp:docPr id="174" name="Picture 174" descr="Zoo Prep time making shadow anima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oo Prep time making shadow animals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250" t="21562" r="2827" b="31240"/>
                    <a:stretch/>
                  </pic:blipFill>
                  <pic:spPr bwMode="auto">
                    <a:xfrm>
                      <a:off x="0" y="0"/>
                      <a:ext cx="2563209" cy="175046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US"/>
        </w:rPr>
        <w:drawing>
          <wp:inline distT="0" distB="0" distL="0" distR="0" wp14:anchorId="724EF514" wp14:editId="5A1CEE56">
            <wp:extent cx="1419626" cy="1440815"/>
            <wp:effectExtent l="0" t="0" r="9525" b="6985"/>
            <wp:docPr id="172" name="Picture 172" descr="Zoo Time 1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oo Time 15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4862"/>
                    <a:stretch/>
                  </pic:blipFill>
                  <pic:spPr bwMode="auto">
                    <a:xfrm>
                      <a:off x="0" y="0"/>
                      <a:ext cx="1423900" cy="1445153"/>
                    </a:xfrm>
                    <a:prstGeom prst="rect">
                      <a:avLst/>
                    </a:prstGeom>
                    <a:noFill/>
                    <a:ln>
                      <a:noFill/>
                    </a:ln>
                    <a:extLst>
                      <a:ext uri="{53640926-AAD7-44D8-BBD7-CCE9431645EC}">
                        <a14:shadowObscured xmlns:a14="http://schemas.microsoft.com/office/drawing/2010/main"/>
                      </a:ext>
                    </a:extLst>
                  </pic:spPr>
                </pic:pic>
              </a:graphicData>
            </a:graphic>
          </wp:inline>
        </w:drawing>
      </w:r>
      <w:r w:rsidR="009A6945" w:rsidRPr="00E45EA4">
        <w:rPr>
          <w:noProof/>
          <w:lang w:eastAsia="en-US"/>
        </w:rPr>
        <w:drawing>
          <wp:inline distT="0" distB="0" distL="0" distR="0" wp14:anchorId="26005A46" wp14:editId="7693E513">
            <wp:extent cx="1371600" cy="1444577"/>
            <wp:effectExtent l="0" t="0" r="0" b="381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6791" t="13619" b="20976"/>
                    <a:stretch/>
                  </pic:blipFill>
                  <pic:spPr bwMode="auto">
                    <a:xfrm>
                      <a:off x="0" y="0"/>
                      <a:ext cx="1380462" cy="1453911"/>
                    </a:xfrm>
                    <a:prstGeom prst="rect">
                      <a:avLst/>
                    </a:prstGeom>
                    <a:noFill/>
                    <a:ln>
                      <a:noFill/>
                    </a:ln>
                    <a:extLst>
                      <a:ext uri="{53640926-AAD7-44D8-BBD7-CCE9431645EC}">
                        <a14:shadowObscured xmlns:a14="http://schemas.microsoft.com/office/drawing/2010/main"/>
                      </a:ext>
                    </a:extLst>
                  </pic:spPr>
                </pic:pic>
              </a:graphicData>
            </a:graphic>
          </wp:inline>
        </w:drawing>
      </w:r>
      <w:r w:rsidR="009A6945">
        <w:rPr>
          <w:noProof/>
          <w:lang w:eastAsia="en-US"/>
        </w:rPr>
        <w:drawing>
          <wp:inline distT="0" distB="0" distL="0" distR="0" wp14:anchorId="191C0A3F" wp14:editId="63C1C251">
            <wp:extent cx="1383312" cy="1459018"/>
            <wp:effectExtent l="0" t="0" r="7620" b="8255"/>
            <wp:docPr id="173" name="Picture 173" descr="Lighthouse science center 15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ghthouse science center 15 bubble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 b="19999"/>
                    <a:stretch/>
                  </pic:blipFill>
                  <pic:spPr bwMode="auto">
                    <a:xfrm>
                      <a:off x="0" y="0"/>
                      <a:ext cx="1396442" cy="1472867"/>
                    </a:xfrm>
                    <a:prstGeom prst="rect">
                      <a:avLst/>
                    </a:prstGeom>
                    <a:noFill/>
                    <a:ln>
                      <a:noFill/>
                    </a:ln>
                    <a:extLst>
                      <a:ext uri="{53640926-AAD7-44D8-BBD7-CCE9431645EC}">
                        <a14:shadowObscured xmlns:a14="http://schemas.microsoft.com/office/drawing/2010/main"/>
                      </a:ext>
                    </a:extLst>
                  </pic:spPr>
                </pic:pic>
              </a:graphicData>
            </a:graphic>
          </wp:inline>
        </w:drawing>
      </w:r>
      <w:r w:rsidR="009A6945">
        <w:rPr>
          <w:noProof/>
          <w:lang w:eastAsia="en-US"/>
        </w:rPr>
        <w:drawing>
          <wp:inline distT="0" distB="0" distL="0" distR="0" wp14:anchorId="54893DB2" wp14:editId="3010C828">
            <wp:extent cx="1256596" cy="1486535"/>
            <wp:effectExtent l="0" t="0" r="1270" b="0"/>
            <wp:docPr id="175" name="Picture 175" descr="Summer field trip ul 1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mmer field trip ul 15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0989"/>
                    <a:stretch/>
                  </pic:blipFill>
                  <pic:spPr bwMode="auto">
                    <a:xfrm>
                      <a:off x="0" y="0"/>
                      <a:ext cx="1266689" cy="1498474"/>
                    </a:xfrm>
                    <a:prstGeom prst="rect">
                      <a:avLst/>
                    </a:prstGeom>
                    <a:noFill/>
                    <a:ln>
                      <a:noFill/>
                    </a:ln>
                    <a:extLst>
                      <a:ext uri="{53640926-AAD7-44D8-BBD7-CCE9431645EC}">
                        <a14:shadowObscured xmlns:a14="http://schemas.microsoft.com/office/drawing/2010/main"/>
                      </a:ext>
                    </a:extLst>
                  </pic:spPr>
                </pic:pic>
              </a:graphicData>
            </a:graphic>
          </wp:inline>
        </w:drawing>
      </w:r>
    </w:p>
    <w:p w:rsidR="00E917F5" w:rsidRDefault="00E917F5" w:rsidP="002530F3">
      <w:pPr>
        <w:tabs>
          <w:tab w:val="right" w:pos="8640"/>
        </w:tabs>
        <w:spacing w:after="0"/>
        <w:rPr>
          <w:b/>
          <w:sz w:val="24"/>
          <w:szCs w:val="24"/>
          <w:u w:val="single"/>
        </w:rPr>
      </w:pPr>
    </w:p>
    <w:p w:rsidR="002530F3" w:rsidRDefault="002530F3" w:rsidP="00E917F5">
      <w:pPr>
        <w:spacing w:after="0"/>
        <w:rPr>
          <w:b/>
          <w:sz w:val="24"/>
          <w:szCs w:val="24"/>
          <w:u w:val="single"/>
        </w:rPr>
      </w:pPr>
    </w:p>
    <w:p w:rsidR="0073478B" w:rsidRDefault="0073478B" w:rsidP="00E917F5">
      <w:pPr>
        <w:spacing w:after="0"/>
        <w:rPr>
          <w:b/>
          <w:sz w:val="24"/>
          <w:szCs w:val="24"/>
          <w:u w:val="single"/>
        </w:rPr>
      </w:pPr>
    </w:p>
    <w:p w:rsidR="00D278A2" w:rsidRDefault="00D278A2" w:rsidP="00E917F5">
      <w:pPr>
        <w:spacing w:after="0"/>
        <w:rPr>
          <w:b/>
          <w:sz w:val="24"/>
          <w:szCs w:val="24"/>
          <w:u w:val="single"/>
        </w:rPr>
      </w:pPr>
    </w:p>
    <w:p w:rsidR="00D278A2" w:rsidRDefault="00D278A2" w:rsidP="00E917F5">
      <w:pPr>
        <w:spacing w:after="0"/>
        <w:rPr>
          <w:b/>
          <w:sz w:val="24"/>
          <w:szCs w:val="24"/>
          <w:u w:val="single"/>
        </w:rPr>
      </w:pPr>
    </w:p>
    <w:p w:rsidR="00D278A2" w:rsidRDefault="00D278A2" w:rsidP="00E917F5">
      <w:pPr>
        <w:spacing w:after="0"/>
        <w:rPr>
          <w:b/>
          <w:sz w:val="24"/>
          <w:szCs w:val="24"/>
          <w:u w:val="single"/>
        </w:rPr>
      </w:pPr>
    </w:p>
    <w:p w:rsidR="0073478B" w:rsidRDefault="0073478B" w:rsidP="00E917F5">
      <w:pPr>
        <w:spacing w:after="0"/>
        <w:rPr>
          <w:b/>
          <w:sz w:val="24"/>
          <w:szCs w:val="24"/>
          <w:u w:val="single"/>
        </w:rPr>
      </w:pPr>
    </w:p>
    <w:p w:rsidR="0073478B" w:rsidRDefault="0073478B" w:rsidP="00E917F5">
      <w:pPr>
        <w:spacing w:after="0"/>
        <w:rPr>
          <w:b/>
          <w:sz w:val="24"/>
          <w:szCs w:val="24"/>
          <w:u w:val="single"/>
        </w:rPr>
      </w:pPr>
    </w:p>
    <w:p w:rsidR="0073478B" w:rsidRPr="00E917F5" w:rsidRDefault="0073478B" w:rsidP="00E917F5">
      <w:pPr>
        <w:spacing w:after="0"/>
        <w:rPr>
          <w:b/>
          <w:sz w:val="24"/>
          <w:szCs w:val="24"/>
          <w:u w:val="single"/>
        </w:rPr>
      </w:pPr>
    </w:p>
    <w:p w:rsidR="00DE2177" w:rsidRPr="00D278A2" w:rsidRDefault="00D278A2" w:rsidP="0093348D">
      <w:pPr>
        <w:pStyle w:val="ListParagraph"/>
        <w:numPr>
          <w:ilvl w:val="0"/>
          <w:numId w:val="3"/>
        </w:numPr>
        <w:rPr>
          <w:rFonts w:ascii="Times New Roman" w:hAnsi="Times New Roman" w:cs="Times New Roman"/>
          <w:noProof/>
          <w:sz w:val="24"/>
          <w:szCs w:val="24"/>
        </w:rPr>
      </w:pPr>
      <w:r w:rsidRPr="00D278A2">
        <w:rPr>
          <w:rFonts w:ascii="Times New Roman" w:hAnsi="Times New Roman" w:cs="Times New Roman"/>
          <w:sz w:val="24"/>
          <w:szCs w:val="24"/>
        </w:rPr>
        <w:lastRenderedPageBreak/>
        <w:t>On August 8, 2015, Lighthouse Back to School and Health Fair served 869 people this year with 620 students receiving backpacks filled with school supplies, 125 Vision Screenings, 93 Dental Checks, 83 Physicals, 200 School Uniform shirts given away, 400 Louisville Tap water bottles given away.</w:t>
      </w:r>
    </w:p>
    <w:p w:rsidR="001602FD" w:rsidRDefault="00D278A2" w:rsidP="00D278A2">
      <w:pPr>
        <w:pStyle w:val="ListParagraph"/>
        <w:jc w:val="center"/>
        <w:rPr>
          <w:rFonts w:ascii="Times New Roman" w:hAnsi="Times New Roman" w:cs="Times New Roman"/>
          <w:noProof/>
          <w:sz w:val="24"/>
          <w:szCs w:val="24"/>
        </w:rPr>
      </w:pPr>
      <w:r>
        <w:rPr>
          <w:rFonts w:ascii="Times New Roman" w:hAnsi="Times New Roman" w:cs="Times New Roman"/>
          <w:noProof/>
          <w:sz w:val="24"/>
          <w:szCs w:val="24"/>
          <w:lang w:eastAsia="en-US"/>
        </w:rPr>
        <w:drawing>
          <wp:inline distT="0" distB="0" distL="0" distR="0">
            <wp:extent cx="2085975" cy="1789038"/>
            <wp:effectExtent l="0" t="0" r="0" b="190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Lighthouse health and back to school fair 1 15.jpg"/>
                    <pic:cNvPicPr/>
                  </pic:nvPicPr>
                  <pic:blipFill rotWithShape="1">
                    <a:blip r:embed="rId40">
                      <a:extLst>
                        <a:ext uri="{28A0092B-C50C-407E-A947-70E740481C1C}">
                          <a14:useLocalDpi xmlns:a14="http://schemas.microsoft.com/office/drawing/2010/main" val="0"/>
                        </a:ext>
                      </a:extLst>
                    </a:blip>
                    <a:srcRect l="5937" t="33516" r="6250" b="10000"/>
                    <a:stretch/>
                  </pic:blipFill>
                  <pic:spPr bwMode="auto">
                    <a:xfrm>
                      <a:off x="0" y="0"/>
                      <a:ext cx="2094505" cy="179635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en-US"/>
        </w:rPr>
        <w:drawing>
          <wp:inline distT="0" distB="0" distL="0" distR="0" wp14:anchorId="2D49F06C" wp14:editId="08993DB9">
            <wp:extent cx="1971675" cy="180022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Lighthouse Health and Back to School Fair 4 15.jpg"/>
                    <pic:cNvPicPr/>
                  </pic:nvPicPr>
                  <pic:blipFill rotWithShape="1">
                    <a:blip r:embed="rId41">
                      <a:extLst>
                        <a:ext uri="{28A0092B-C50C-407E-A947-70E740481C1C}">
                          <a14:useLocalDpi xmlns:a14="http://schemas.microsoft.com/office/drawing/2010/main" val="0"/>
                        </a:ext>
                      </a:extLst>
                    </a:blip>
                    <a:srcRect l="13437" t="32108" r="21876" b="23595"/>
                    <a:stretch/>
                  </pic:blipFill>
                  <pic:spPr bwMode="auto">
                    <a:xfrm>
                      <a:off x="0" y="0"/>
                      <a:ext cx="1971675" cy="180022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en-US"/>
        </w:rPr>
        <w:drawing>
          <wp:inline distT="0" distB="0" distL="0" distR="0" wp14:anchorId="5A3994F5" wp14:editId="6E145DD5">
            <wp:extent cx="2275647" cy="1256030"/>
            <wp:effectExtent l="0" t="0" r="0" b="127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Lighthouse Health and back to school fair 5 15.jpg"/>
                    <pic:cNvPicPr/>
                  </pic:nvPicPr>
                  <pic:blipFill rotWithShape="1">
                    <a:blip r:embed="rId42">
                      <a:extLst>
                        <a:ext uri="{28A0092B-C50C-407E-A947-70E740481C1C}">
                          <a14:useLocalDpi xmlns:a14="http://schemas.microsoft.com/office/drawing/2010/main" val="0"/>
                        </a:ext>
                      </a:extLst>
                    </a:blip>
                    <a:srcRect l="12152" t="37760" r="24479" b="34376"/>
                    <a:stretch/>
                  </pic:blipFill>
                  <pic:spPr bwMode="auto">
                    <a:xfrm>
                      <a:off x="0" y="0"/>
                      <a:ext cx="2314848" cy="127766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en-US"/>
        </w:rPr>
        <w:drawing>
          <wp:inline distT="0" distB="0" distL="0" distR="0" wp14:anchorId="1E60A4A0" wp14:editId="7C98457E">
            <wp:extent cx="2524125" cy="1253490"/>
            <wp:effectExtent l="0" t="0" r="9525" b="381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Lighthouse health and back to school fair 2 15.jpg"/>
                    <pic:cNvPicPr/>
                  </pic:nvPicPr>
                  <pic:blipFill rotWithShape="1">
                    <a:blip r:embed="rId43">
                      <a:extLst>
                        <a:ext uri="{28A0092B-C50C-407E-A947-70E740481C1C}">
                          <a14:useLocalDpi xmlns:a14="http://schemas.microsoft.com/office/drawing/2010/main" val="0"/>
                        </a:ext>
                      </a:extLst>
                    </a:blip>
                    <a:srcRect t="36916" b="24766"/>
                    <a:stretch/>
                  </pic:blipFill>
                  <pic:spPr bwMode="auto">
                    <a:xfrm>
                      <a:off x="0" y="0"/>
                      <a:ext cx="2584745" cy="1283594"/>
                    </a:xfrm>
                    <a:prstGeom prst="rect">
                      <a:avLst/>
                    </a:prstGeom>
                    <a:ln>
                      <a:noFill/>
                    </a:ln>
                    <a:extLst>
                      <a:ext uri="{53640926-AAD7-44D8-BBD7-CCE9431645EC}">
                        <a14:shadowObscured xmlns:a14="http://schemas.microsoft.com/office/drawing/2010/main"/>
                      </a:ext>
                    </a:extLst>
                  </pic:spPr>
                </pic:pic>
              </a:graphicData>
            </a:graphic>
          </wp:inline>
        </w:drawing>
      </w:r>
    </w:p>
    <w:p w:rsidR="00237D79" w:rsidRDefault="00D278A2" w:rsidP="00D278A2">
      <w:pPr>
        <w:pStyle w:val="ListParagraph"/>
        <w:jc w:val="center"/>
        <w:rPr>
          <w:rFonts w:ascii="Times New Roman" w:hAnsi="Times New Roman" w:cs="Times New Roman"/>
          <w:color w:val="auto"/>
          <w:sz w:val="24"/>
          <w:szCs w:val="24"/>
        </w:rPr>
      </w:pPr>
      <w:r>
        <w:rPr>
          <w:rFonts w:ascii="Times New Roman" w:hAnsi="Times New Roman" w:cs="Times New Roman"/>
          <w:noProof/>
          <w:sz w:val="24"/>
          <w:szCs w:val="24"/>
          <w:lang w:eastAsia="en-US"/>
        </w:rPr>
        <w:drawing>
          <wp:inline distT="0" distB="0" distL="0" distR="0">
            <wp:extent cx="2305050" cy="1527096"/>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Lighthouse Health and Back to School Fair 15.jpg"/>
                    <pic:cNvPicPr/>
                  </pic:nvPicPr>
                  <pic:blipFill rotWithShape="1">
                    <a:blip r:embed="rId44">
                      <a:extLst>
                        <a:ext uri="{28A0092B-C50C-407E-A947-70E740481C1C}">
                          <a14:useLocalDpi xmlns:a14="http://schemas.microsoft.com/office/drawing/2010/main" val="0"/>
                        </a:ext>
                      </a:extLst>
                    </a:blip>
                    <a:srcRect t="32344" b="17969"/>
                    <a:stretch/>
                  </pic:blipFill>
                  <pic:spPr bwMode="auto">
                    <a:xfrm>
                      <a:off x="0" y="0"/>
                      <a:ext cx="2309284" cy="152990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en-US"/>
        </w:rPr>
        <w:drawing>
          <wp:inline distT="0" distB="0" distL="0" distR="0">
            <wp:extent cx="2498176" cy="153162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Lighthouse Health and back to school fair 6 15.jpg"/>
                    <pic:cNvPicPr/>
                  </pic:nvPicPr>
                  <pic:blipFill rotWithShape="1">
                    <a:blip r:embed="rId45">
                      <a:extLst>
                        <a:ext uri="{28A0092B-C50C-407E-A947-70E740481C1C}">
                          <a14:useLocalDpi xmlns:a14="http://schemas.microsoft.com/office/drawing/2010/main" val="0"/>
                        </a:ext>
                      </a:extLst>
                    </a:blip>
                    <a:srcRect l="5555" t="28125" r="6944" b="31641"/>
                    <a:stretch/>
                  </pic:blipFill>
                  <pic:spPr bwMode="auto">
                    <a:xfrm>
                      <a:off x="0" y="0"/>
                      <a:ext cx="2515042" cy="154196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color w:val="auto"/>
          <w:sz w:val="24"/>
          <w:szCs w:val="24"/>
          <w:lang w:eastAsia="en-US"/>
        </w:rPr>
        <w:drawing>
          <wp:inline distT="0" distB="0" distL="0" distR="0">
            <wp:extent cx="1682590" cy="1713865"/>
            <wp:effectExtent l="0" t="0" r="0" b="63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Lighthouse Health and Back to school fair 3 15.jpg"/>
                    <pic:cNvPicPr/>
                  </pic:nvPicPr>
                  <pic:blipFill rotWithShape="1">
                    <a:blip r:embed="rId46">
                      <a:extLst>
                        <a:ext uri="{28A0092B-C50C-407E-A947-70E740481C1C}">
                          <a14:useLocalDpi xmlns:a14="http://schemas.microsoft.com/office/drawing/2010/main" val="0"/>
                        </a:ext>
                      </a:extLst>
                    </a:blip>
                    <a:srcRect t="18047" r="15938" b="17734"/>
                    <a:stretch/>
                  </pic:blipFill>
                  <pic:spPr bwMode="auto">
                    <a:xfrm>
                      <a:off x="0" y="0"/>
                      <a:ext cx="1697417" cy="172896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color w:val="auto"/>
          <w:sz w:val="24"/>
          <w:szCs w:val="24"/>
          <w:lang w:eastAsia="en-US"/>
        </w:rPr>
        <w:drawing>
          <wp:inline distT="0" distB="0" distL="0" distR="0">
            <wp:extent cx="3187065" cy="1718028"/>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Lighthouse health and back to school fair 9.jpg"/>
                    <pic:cNvPicPr/>
                  </pic:nvPicPr>
                  <pic:blipFill rotWithShape="1">
                    <a:blip r:embed="rId47">
                      <a:extLst>
                        <a:ext uri="{28A0092B-C50C-407E-A947-70E740481C1C}">
                          <a14:useLocalDpi xmlns:a14="http://schemas.microsoft.com/office/drawing/2010/main" val="0"/>
                        </a:ext>
                      </a:extLst>
                    </a:blip>
                    <a:srcRect t="20156" b="25938"/>
                    <a:stretch/>
                  </pic:blipFill>
                  <pic:spPr bwMode="auto">
                    <a:xfrm>
                      <a:off x="0" y="0"/>
                      <a:ext cx="3210418" cy="1730617"/>
                    </a:xfrm>
                    <a:prstGeom prst="rect">
                      <a:avLst/>
                    </a:prstGeom>
                    <a:ln>
                      <a:noFill/>
                    </a:ln>
                    <a:extLst>
                      <a:ext uri="{53640926-AAD7-44D8-BBD7-CCE9431645EC}">
                        <a14:shadowObscured xmlns:a14="http://schemas.microsoft.com/office/drawing/2010/main"/>
                      </a:ext>
                    </a:extLst>
                  </pic:spPr>
                </pic:pic>
              </a:graphicData>
            </a:graphic>
          </wp:inline>
        </w:drawing>
      </w:r>
    </w:p>
    <w:p w:rsidR="00857EDE" w:rsidRDefault="00857EDE" w:rsidP="00857EDE">
      <w:pPr>
        <w:pStyle w:val="ListParagraph"/>
        <w:rPr>
          <w:rFonts w:ascii="Times New Roman" w:hAnsi="Times New Roman" w:cs="Times New Roman"/>
          <w:color w:val="auto"/>
          <w:sz w:val="24"/>
          <w:szCs w:val="24"/>
        </w:rPr>
      </w:pPr>
    </w:p>
    <w:p w:rsidR="00857EDE" w:rsidRDefault="00857EDE" w:rsidP="00857EDE">
      <w:pPr>
        <w:pStyle w:val="ListParagraph"/>
        <w:rPr>
          <w:rFonts w:ascii="Times New Roman" w:hAnsi="Times New Roman" w:cs="Times New Roman"/>
          <w:color w:val="auto"/>
          <w:sz w:val="24"/>
          <w:szCs w:val="24"/>
        </w:rPr>
      </w:pPr>
    </w:p>
    <w:p w:rsidR="00857EDE" w:rsidRDefault="00857EDE" w:rsidP="00857EDE">
      <w:pPr>
        <w:pStyle w:val="ListParagraph"/>
        <w:rPr>
          <w:rFonts w:ascii="Times New Roman" w:hAnsi="Times New Roman" w:cs="Times New Roman"/>
          <w:color w:val="auto"/>
          <w:sz w:val="24"/>
          <w:szCs w:val="24"/>
        </w:rPr>
      </w:pPr>
    </w:p>
    <w:p w:rsidR="00857EDE" w:rsidRDefault="00857EDE" w:rsidP="00857EDE">
      <w:pPr>
        <w:pStyle w:val="ListParagraph"/>
        <w:rPr>
          <w:rFonts w:ascii="Times New Roman" w:hAnsi="Times New Roman" w:cs="Times New Roman"/>
          <w:color w:val="auto"/>
          <w:sz w:val="24"/>
          <w:szCs w:val="24"/>
        </w:rPr>
      </w:pPr>
    </w:p>
    <w:p w:rsidR="00857EDE" w:rsidRPr="007429C9" w:rsidRDefault="00857EDE" w:rsidP="00857EDE">
      <w:pPr>
        <w:pStyle w:val="ListParagraph"/>
        <w:numPr>
          <w:ilvl w:val="0"/>
          <w:numId w:val="3"/>
        </w:numPr>
        <w:rPr>
          <w:rFonts w:ascii="Times New Roman" w:hAnsi="Times New Roman" w:cs="Times New Roman"/>
          <w:color w:val="auto"/>
          <w:sz w:val="24"/>
          <w:szCs w:val="24"/>
        </w:rPr>
      </w:pPr>
      <w:r>
        <w:rPr>
          <w:rStyle w:val="messagebody2"/>
          <w:rFonts w:ascii="Times New Roman" w:hAnsi="Times New Roman"/>
          <w:sz w:val="24"/>
          <w:szCs w:val="24"/>
          <w:lang w:val="en"/>
        </w:rPr>
        <w:lastRenderedPageBreak/>
        <w:t>Lighthouse offered</w:t>
      </w:r>
      <w:r w:rsidR="00C3160A">
        <w:rPr>
          <w:rStyle w:val="messagebody2"/>
          <w:rFonts w:ascii="Times New Roman" w:hAnsi="Times New Roman"/>
          <w:b/>
          <w:sz w:val="24"/>
          <w:szCs w:val="24"/>
          <w:lang w:val="en"/>
        </w:rPr>
        <w:t xml:space="preserve"> educational</w:t>
      </w:r>
      <w:r>
        <w:rPr>
          <w:rStyle w:val="messagebody2"/>
          <w:rFonts w:ascii="Times New Roman" w:hAnsi="Times New Roman"/>
          <w:b/>
          <w:sz w:val="24"/>
          <w:szCs w:val="24"/>
          <w:lang w:val="en"/>
        </w:rPr>
        <w:t xml:space="preserve"> programs</w:t>
      </w:r>
      <w:r>
        <w:rPr>
          <w:rStyle w:val="messagebody2"/>
          <w:rFonts w:ascii="Times New Roman" w:hAnsi="Times New Roman"/>
          <w:sz w:val="24"/>
          <w:szCs w:val="24"/>
          <w:lang w:val="en"/>
        </w:rPr>
        <w:t xml:space="preserve"> throughout the year including STEM (Science, Technology, Engineering, and Math); Reading enrichment; College and Career Readiness programs;   peace teaching programs; Junior Achievement, Speakers that encompass the community teaching on careers and college experiences; 4H; Child Psychologists; Karate; Basketball; Cheerleading; Halo (our girls Saturday</w:t>
      </w:r>
      <w:r w:rsidR="00B043BE">
        <w:rPr>
          <w:rStyle w:val="messagebody2"/>
          <w:rFonts w:ascii="Times New Roman" w:hAnsi="Times New Roman"/>
          <w:sz w:val="24"/>
          <w:szCs w:val="24"/>
          <w:lang w:val="en"/>
        </w:rPr>
        <w:t xml:space="preserve">  mentoring </w:t>
      </w:r>
      <w:r>
        <w:rPr>
          <w:rStyle w:val="messagebody2"/>
          <w:rFonts w:ascii="Times New Roman" w:hAnsi="Times New Roman"/>
          <w:sz w:val="24"/>
          <w:szCs w:val="24"/>
          <w:lang w:val="en"/>
        </w:rPr>
        <w:t xml:space="preserve"> program); Boys 2 Men (our boys Saturday </w:t>
      </w:r>
      <w:r w:rsidR="00B043BE">
        <w:rPr>
          <w:rStyle w:val="messagebody2"/>
          <w:rFonts w:ascii="Times New Roman" w:hAnsi="Times New Roman"/>
          <w:sz w:val="24"/>
          <w:szCs w:val="24"/>
          <w:lang w:val="en"/>
        </w:rPr>
        <w:t xml:space="preserve">Mentoring </w:t>
      </w:r>
      <w:r>
        <w:rPr>
          <w:rStyle w:val="messagebody2"/>
          <w:rFonts w:ascii="Times New Roman" w:hAnsi="Times New Roman"/>
          <w:sz w:val="24"/>
          <w:szCs w:val="24"/>
          <w:lang w:val="en"/>
        </w:rPr>
        <w:t xml:space="preserve">program); </w:t>
      </w:r>
      <w:r w:rsidR="00E903E2">
        <w:rPr>
          <w:rStyle w:val="messagebody2"/>
          <w:rFonts w:ascii="Times New Roman" w:hAnsi="Times New Roman"/>
          <w:sz w:val="24"/>
          <w:szCs w:val="24"/>
          <w:lang w:val="en"/>
        </w:rPr>
        <w:t xml:space="preserve">Robotics, Coding, </w:t>
      </w:r>
      <w:r>
        <w:rPr>
          <w:rStyle w:val="messagebody2"/>
          <w:rFonts w:ascii="Times New Roman" w:hAnsi="Times New Roman"/>
          <w:sz w:val="24"/>
          <w:szCs w:val="24"/>
          <w:lang w:val="en"/>
        </w:rPr>
        <w:t xml:space="preserve">music classes; art classes; a full GED program; weekend food backpacks; Club time teaching things like: Photography, STEP Dance, Gardening, Peace Building, computer, book club, and more.  </w:t>
      </w:r>
    </w:p>
    <w:p w:rsidR="00857EDE" w:rsidRDefault="00857EDE" w:rsidP="00857EDE">
      <w:pPr>
        <w:jc w:val="center"/>
        <w:rPr>
          <w:noProof/>
          <w:lang w:eastAsia="en-US"/>
        </w:rPr>
      </w:pPr>
      <w:r>
        <w:rPr>
          <w:noProof/>
          <w:lang w:eastAsia="en-US"/>
        </w:rPr>
        <w:drawing>
          <wp:inline distT="0" distB="0" distL="0" distR="0">
            <wp:extent cx="1943746" cy="1911350"/>
            <wp:effectExtent l="0" t="0" r="0" b="0"/>
            <wp:docPr id="184" name="Picture 184"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6"/>
                    <pic:cNvPicPr>
                      <a:picLocks noChangeAspect="1" noChangeArrowheads="1"/>
                    </pic:cNvPicPr>
                  </pic:nvPicPr>
                  <pic:blipFill>
                    <a:blip r:embed="rId48">
                      <a:extLst>
                        <a:ext uri="{28A0092B-C50C-407E-A947-70E740481C1C}">
                          <a14:useLocalDpi xmlns:a14="http://schemas.microsoft.com/office/drawing/2010/main" val="0"/>
                        </a:ext>
                      </a:extLst>
                    </a:blip>
                    <a:srcRect t="26323"/>
                    <a:stretch>
                      <a:fillRect/>
                    </a:stretch>
                  </pic:blipFill>
                  <pic:spPr bwMode="auto">
                    <a:xfrm>
                      <a:off x="0" y="0"/>
                      <a:ext cx="1944243" cy="1911839"/>
                    </a:xfrm>
                    <a:prstGeom prst="rect">
                      <a:avLst/>
                    </a:prstGeom>
                    <a:noFill/>
                    <a:ln>
                      <a:noFill/>
                    </a:ln>
                  </pic:spPr>
                </pic:pic>
              </a:graphicData>
            </a:graphic>
          </wp:inline>
        </w:drawing>
      </w:r>
      <w:r>
        <w:rPr>
          <w:noProof/>
          <w:lang w:eastAsia="en-US"/>
        </w:rPr>
        <w:drawing>
          <wp:inline distT="0" distB="0" distL="0" distR="0">
            <wp:extent cx="1443990" cy="1925955"/>
            <wp:effectExtent l="0" t="0" r="3810" b="0"/>
            <wp:docPr id="186" name="Picture 186"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43990" cy="1925955"/>
                    </a:xfrm>
                    <a:prstGeom prst="rect">
                      <a:avLst/>
                    </a:prstGeom>
                    <a:noFill/>
                    <a:ln>
                      <a:noFill/>
                    </a:ln>
                  </pic:spPr>
                </pic:pic>
              </a:graphicData>
            </a:graphic>
          </wp:inline>
        </w:drawing>
      </w:r>
      <w:r>
        <w:rPr>
          <w:noProof/>
          <w:lang w:eastAsia="en-US"/>
        </w:rPr>
        <w:t xml:space="preserve"> </w:t>
      </w:r>
      <w:r>
        <w:rPr>
          <w:noProof/>
          <w:lang w:eastAsia="en-US"/>
        </w:rPr>
        <w:drawing>
          <wp:inline distT="0" distB="0" distL="0" distR="0">
            <wp:extent cx="2469288" cy="1503045"/>
            <wp:effectExtent l="0" t="0" r="7620" b="1905"/>
            <wp:docPr id="185" name="Picture 185" descr="Robotics Club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obotics Club 15"/>
                    <pic:cNvPicPr>
                      <a:picLocks noChangeAspect="1" noChangeArrowheads="1"/>
                    </pic:cNvPicPr>
                  </pic:nvPicPr>
                  <pic:blipFill>
                    <a:blip r:embed="rId50">
                      <a:extLst>
                        <a:ext uri="{28A0092B-C50C-407E-A947-70E740481C1C}">
                          <a14:useLocalDpi xmlns:a14="http://schemas.microsoft.com/office/drawing/2010/main" val="0"/>
                        </a:ext>
                      </a:extLst>
                    </a:blip>
                    <a:srcRect l="27448" t="29362" r="27608" b="50180"/>
                    <a:stretch>
                      <a:fillRect/>
                    </a:stretch>
                  </pic:blipFill>
                  <pic:spPr bwMode="auto">
                    <a:xfrm>
                      <a:off x="0" y="0"/>
                      <a:ext cx="2470478" cy="1503769"/>
                    </a:xfrm>
                    <a:prstGeom prst="rect">
                      <a:avLst/>
                    </a:prstGeom>
                    <a:noFill/>
                    <a:ln>
                      <a:noFill/>
                    </a:ln>
                  </pic:spPr>
                </pic:pic>
              </a:graphicData>
            </a:graphic>
          </wp:inline>
        </w:drawing>
      </w:r>
      <w:r>
        <w:rPr>
          <w:noProof/>
          <w:lang w:eastAsia="en-US"/>
        </w:rPr>
        <w:drawing>
          <wp:inline distT="0" distB="0" distL="0" distR="0">
            <wp:extent cx="2186262" cy="1482725"/>
            <wp:effectExtent l="0" t="0" r="5080" b="3175"/>
            <wp:docPr id="187" name="Picture 187" descr="Domino Club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mino Club 15"/>
                    <pic:cNvPicPr>
                      <a:picLocks noChangeAspect="1" noChangeArrowheads="1"/>
                    </pic:cNvPicPr>
                  </pic:nvPicPr>
                  <pic:blipFill>
                    <a:blip r:embed="rId51" cstate="print">
                      <a:extLst>
                        <a:ext uri="{28A0092B-C50C-407E-A947-70E740481C1C}">
                          <a14:useLocalDpi xmlns:a14="http://schemas.microsoft.com/office/drawing/2010/main" val="0"/>
                        </a:ext>
                      </a:extLst>
                    </a:blip>
                    <a:srcRect b="49350"/>
                    <a:stretch>
                      <a:fillRect/>
                    </a:stretch>
                  </pic:blipFill>
                  <pic:spPr bwMode="auto">
                    <a:xfrm>
                      <a:off x="0" y="0"/>
                      <a:ext cx="2202134" cy="1493490"/>
                    </a:xfrm>
                    <a:prstGeom prst="rect">
                      <a:avLst/>
                    </a:prstGeom>
                    <a:noFill/>
                    <a:ln>
                      <a:noFill/>
                    </a:ln>
                  </pic:spPr>
                </pic:pic>
              </a:graphicData>
            </a:graphic>
          </wp:inline>
        </w:drawing>
      </w:r>
      <w:r>
        <w:rPr>
          <w:noProof/>
          <w:lang w:eastAsia="en-US"/>
        </w:rPr>
        <w:drawing>
          <wp:inline distT="0" distB="0" distL="0" distR="0">
            <wp:extent cx="1752600" cy="1952625"/>
            <wp:effectExtent l="0" t="0" r="0" b="9525"/>
            <wp:docPr id="188" name="Picture 188" descr="Lighthouse Game Room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ghthouse Game Room 2015"/>
                    <pic:cNvPicPr>
                      <a:picLocks noChangeAspect="1" noChangeArrowheads="1"/>
                    </pic:cNvPicPr>
                  </pic:nvPicPr>
                  <pic:blipFill>
                    <a:blip r:embed="rId52" cstate="print">
                      <a:extLst>
                        <a:ext uri="{28A0092B-C50C-407E-A947-70E740481C1C}">
                          <a14:useLocalDpi xmlns:a14="http://schemas.microsoft.com/office/drawing/2010/main" val="0"/>
                        </a:ext>
                      </a:extLst>
                    </a:blip>
                    <a:srcRect t="15977"/>
                    <a:stretch>
                      <a:fillRect/>
                    </a:stretch>
                  </pic:blipFill>
                  <pic:spPr bwMode="auto">
                    <a:xfrm>
                      <a:off x="0" y="0"/>
                      <a:ext cx="1752600" cy="1952625"/>
                    </a:xfrm>
                    <a:prstGeom prst="rect">
                      <a:avLst/>
                    </a:prstGeom>
                    <a:noFill/>
                    <a:ln>
                      <a:noFill/>
                    </a:ln>
                  </pic:spPr>
                </pic:pic>
              </a:graphicData>
            </a:graphic>
          </wp:inline>
        </w:drawing>
      </w:r>
      <w:r>
        <w:rPr>
          <w:noProof/>
          <w:lang w:eastAsia="en-US"/>
        </w:rPr>
        <w:drawing>
          <wp:inline distT="0" distB="0" distL="0" distR="0">
            <wp:extent cx="2130136" cy="1952625"/>
            <wp:effectExtent l="0" t="0" r="3810" b="0"/>
            <wp:docPr id="189" name="Picture 189" descr="Lighthouse Art Room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ghthouse Art Room 2015"/>
                    <pic:cNvPicPr>
                      <a:picLocks noChangeAspect="1" noChangeArrowheads="1"/>
                    </pic:cNvPicPr>
                  </pic:nvPicPr>
                  <pic:blipFill>
                    <a:blip r:embed="rId53" cstate="print">
                      <a:extLst>
                        <a:ext uri="{28A0092B-C50C-407E-A947-70E740481C1C}">
                          <a14:useLocalDpi xmlns:a14="http://schemas.microsoft.com/office/drawing/2010/main" val="0"/>
                        </a:ext>
                      </a:extLst>
                    </a:blip>
                    <a:srcRect b="30147"/>
                    <a:stretch>
                      <a:fillRect/>
                    </a:stretch>
                  </pic:blipFill>
                  <pic:spPr bwMode="auto">
                    <a:xfrm>
                      <a:off x="0" y="0"/>
                      <a:ext cx="2133076" cy="1955320"/>
                    </a:xfrm>
                    <a:prstGeom prst="rect">
                      <a:avLst/>
                    </a:prstGeom>
                    <a:noFill/>
                    <a:ln>
                      <a:noFill/>
                    </a:ln>
                  </pic:spPr>
                </pic:pic>
              </a:graphicData>
            </a:graphic>
          </wp:inline>
        </w:drawing>
      </w:r>
      <w:r>
        <w:rPr>
          <w:noProof/>
          <w:lang w:eastAsia="en-US"/>
        </w:rPr>
        <w:drawing>
          <wp:inline distT="0" distB="0" distL="0" distR="0">
            <wp:extent cx="1542690" cy="1967865"/>
            <wp:effectExtent l="0" t="0" r="635" b="0"/>
            <wp:docPr id="190" name="Picture 190" descr="Summer field trip ul 1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ummer field trip ul 15 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4617"/>
                    <a:stretch/>
                  </pic:blipFill>
                  <pic:spPr bwMode="auto">
                    <a:xfrm>
                      <a:off x="0" y="0"/>
                      <a:ext cx="1544199" cy="1969790"/>
                    </a:xfrm>
                    <a:prstGeom prst="rect">
                      <a:avLst/>
                    </a:prstGeom>
                    <a:noFill/>
                    <a:ln>
                      <a:noFill/>
                    </a:ln>
                    <a:extLst>
                      <a:ext uri="{53640926-AAD7-44D8-BBD7-CCE9431645EC}">
                        <a14:shadowObscured xmlns:a14="http://schemas.microsoft.com/office/drawing/2010/main"/>
                      </a:ext>
                    </a:extLst>
                  </pic:spPr>
                </pic:pic>
              </a:graphicData>
            </a:graphic>
          </wp:inline>
        </w:drawing>
      </w:r>
    </w:p>
    <w:p w:rsidR="00857EDE" w:rsidRDefault="00857EDE" w:rsidP="00857EDE">
      <w:pPr>
        <w:jc w:val="center"/>
        <w:rPr>
          <w:noProof/>
          <w:lang w:eastAsia="en-US"/>
        </w:rPr>
      </w:pPr>
    </w:p>
    <w:p w:rsidR="00857EDE" w:rsidRDefault="00857EDE" w:rsidP="00857EDE">
      <w:pPr>
        <w:jc w:val="center"/>
        <w:rPr>
          <w:noProof/>
          <w:lang w:eastAsia="en-US"/>
        </w:rPr>
      </w:pPr>
    </w:p>
    <w:p w:rsidR="006872E5" w:rsidRDefault="00857EDE" w:rsidP="00857EDE">
      <w:pPr>
        <w:jc w:val="center"/>
        <w:rPr>
          <w:rFonts w:ascii="Times New Roman" w:hAnsi="Times New Roman" w:cs="Times New Roman"/>
          <w:color w:val="auto"/>
          <w:sz w:val="24"/>
          <w:szCs w:val="24"/>
        </w:rPr>
      </w:pPr>
      <w:r w:rsidRPr="00E45EA4">
        <w:rPr>
          <w:noProof/>
          <w:lang w:eastAsia="en-US"/>
        </w:rPr>
        <w:lastRenderedPageBreak/>
        <w:drawing>
          <wp:inline distT="0" distB="0" distL="0" distR="0" wp14:anchorId="470EA8EE" wp14:editId="1873961E">
            <wp:extent cx="2286000" cy="22098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833" t="9721" r="833" b="17536"/>
                    <a:stretch/>
                  </pic:blipFill>
                  <pic:spPr bwMode="auto">
                    <a:xfrm>
                      <a:off x="0" y="0"/>
                      <a:ext cx="2288460" cy="221217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US"/>
        </w:rPr>
        <w:drawing>
          <wp:inline distT="0" distB="0" distL="0" distR="0" wp14:anchorId="608B09F9" wp14:editId="510A80E7">
            <wp:extent cx="3319647" cy="1619007"/>
            <wp:effectExtent l="0" t="0" r="0" b="635"/>
            <wp:docPr id="191" name="Picture 191" descr="Lunch Tim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unch Time 15"/>
                    <pic:cNvPicPr>
                      <a:picLocks noChangeAspect="1" noChangeArrowheads="1"/>
                    </pic:cNvPicPr>
                  </pic:nvPicPr>
                  <pic:blipFill>
                    <a:blip r:embed="rId56">
                      <a:extLst>
                        <a:ext uri="{28A0092B-C50C-407E-A947-70E740481C1C}">
                          <a14:useLocalDpi xmlns:a14="http://schemas.microsoft.com/office/drawing/2010/main" val="0"/>
                        </a:ext>
                      </a:extLst>
                    </a:blip>
                    <a:srcRect l="13135" t="34900" r="13731" b="38478"/>
                    <a:stretch>
                      <a:fillRect/>
                    </a:stretch>
                  </pic:blipFill>
                  <pic:spPr bwMode="auto">
                    <a:xfrm>
                      <a:off x="0" y="0"/>
                      <a:ext cx="3338040" cy="1627977"/>
                    </a:xfrm>
                    <a:prstGeom prst="rect">
                      <a:avLst/>
                    </a:prstGeom>
                    <a:noFill/>
                    <a:ln>
                      <a:noFill/>
                    </a:ln>
                  </pic:spPr>
                </pic:pic>
              </a:graphicData>
            </a:graphic>
          </wp:inline>
        </w:drawing>
      </w:r>
    </w:p>
    <w:p w:rsidR="00E903E2" w:rsidRDefault="00E903E2" w:rsidP="00857EDE">
      <w:pPr>
        <w:jc w:val="center"/>
        <w:rPr>
          <w:rFonts w:ascii="Times New Roman" w:hAnsi="Times New Roman" w:cs="Times New Roman"/>
          <w:color w:val="auto"/>
          <w:sz w:val="24"/>
          <w:szCs w:val="24"/>
        </w:rPr>
      </w:pPr>
      <w:r w:rsidRPr="00E903E2">
        <w:rPr>
          <w:rFonts w:ascii="Times New Roman" w:hAnsi="Times New Roman" w:cs="Times New Roman"/>
          <w:noProof/>
          <w:color w:val="auto"/>
          <w:sz w:val="24"/>
          <w:szCs w:val="24"/>
          <w:lang w:eastAsia="en-US"/>
        </w:rPr>
        <w:drawing>
          <wp:inline distT="0" distB="0" distL="0" distR="0">
            <wp:extent cx="3841152" cy="1876425"/>
            <wp:effectExtent l="0" t="0" r="6985" b="0"/>
            <wp:docPr id="158" name="Picture 158" descr="C:\Users\Nancy\AppData\Local\Tem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cy\AppData\Local\Temp\image1.JPG"/>
                    <pic:cNvPicPr>
                      <a:picLocks noChangeAspect="1" noChangeArrowheads="1"/>
                    </pic:cNvPicPr>
                  </pic:nvPicPr>
                  <pic:blipFill rotWithShape="1">
                    <a:blip r:embed="rId57">
                      <a:extLst>
                        <a:ext uri="{28A0092B-C50C-407E-A947-70E740481C1C}">
                          <a14:useLocalDpi xmlns:a14="http://schemas.microsoft.com/office/drawing/2010/main" val="0"/>
                        </a:ext>
                      </a:extLst>
                    </a:blip>
                    <a:srcRect t="21290" r="9364" b="19699"/>
                    <a:stretch/>
                  </pic:blipFill>
                  <pic:spPr bwMode="auto">
                    <a:xfrm>
                      <a:off x="0" y="0"/>
                      <a:ext cx="3849154" cy="1880334"/>
                    </a:xfrm>
                    <a:prstGeom prst="rect">
                      <a:avLst/>
                    </a:prstGeom>
                    <a:noFill/>
                    <a:ln>
                      <a:noFill/>
                    </a:ln>
                    <a:extLst>
                      <a:ext uri="{53640926-AAD7-44D8-BBD7-CCE9431645EC}">
                        <a14:shadowObscured xmlns:a14="http://schemas.microsoft.com/office/drawing/2010/main"/>
                      </a:ext>
                    </a:extLst>
                  </pic:spPr>
                </pic:pic>
              </a:graphicData>
            </a:graphic>
          </wp:inline>
        </w:drawing>
      </w:r>
      <w:r w:rsidR="007E6CCB" w:rsidRPr="007E6C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E6CCB" w:rsidRPr="007E6CCB">
        <w:rPr>
          <w:rFonts w:ascii="Times New Roman" w:hAnsi="Times New Roman" w:cs="Times New Roman"/>
          <w:noProof/>
          <w:color w:val="auto"/>
          <w:sz w:val="24"/>
          <w:szCs w:val="24"/>
          <w:lang w:eastAsia="en-US"/>
        </w:rPr>
        <w:drawing>
          <wp:inline distT="0" distB="0" distL="0" distR="0">
            <wp:extent cx="1666086" cy="4098598"/>
            <wp:effectExtent l="2858" t="0" r="0" b="0"/>
            <wp:docPr id="164" name="Picture 164" descr="C:\Users\Nancy\AppData\Local\Temp\IMG_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cy\AppData\Local\Temp\IMG_3325.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8096" r="41534"/>
                    <a:stretch/>
                  </pic:blipFill>
                  <pic:spPr bwMode="auto">
                    <a:xfrm rot="5400000">
                      <a:off x="0" y="0"/>
                      <a:ext cx="1666219" cy="4098925"/>
                    </a:xfrm>
                    <a:prstGeom prst="rect">
                      <a:avLst/>
                    </a:prstGeom>
                    <a:noFill/>
                    <a:ln>
                      <a:noFill/>
                    </a:ln>
                    <a:extLst>
                      <a:ext uri="{53640926-AAD7-44D8-BBD7-CCE9431645EC}">
                        <a14:shadowObscured xmlns:a14="http://schemas.microsoft.com/office/drawing/2010/main"/>
                      </a:ext>
                    </a:extLst>
                  </pic:spPr>
                </pic:pic>
              </a:graphicData>
            </a:graphic>
          </wp:inline>
        </w:drawing>
      </w:r>
      <w:r w:rsidR="007E6CCB" w:rsidRPr="007E6C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E6CCB" w:rsidRPr="007E6CC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US"/>
        </w:rPr>
        <w:lastRenderedPageBreak/>
        <w:drawing>
          <wp:inline distT="0" distB="0" distL="0" distR="0">
            <wp:extent cx="4056380" cy="2217707"/>
            <wp:effectExtent l="0" t="0" r="1270" b="0"/>
            <wp:docPr id="193" name="Picture 193" descr="C:\Users\Nancy\AppData\Local\Temp\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ncy\AppData\Local\Temp\image1-1.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7121" t="18975" r="9354" b="20162"/>
                    <a:stretch/>
                  </pic:blipFill>
                  <pic:spPr bwMode="auto">
                    <a:xfrm>
                      <a:off x="0" y="0"/>
                      <a:ext cx="4073349" cy="2226984"/>
                    </a:xfrm>
                    <a:prstGeom prst="rect">
                      <a:avLst/>
                    </a:prstGeom>
                    <a:noFill/>
                    <a:ln>
                      <a:noFill/>
                    </a:ln>
                    <a:extLst>
                      <a:ext uri="{53640926-AAD7-44D8-BBD7-CCE9431645EC}">
                        <a14:shadowObscured xmlns:a14="http://schemas.microsoft.com/office/drawing/2010/main"/>
                      </a:ext>
                    </a:extLst>
                  </pic:spPr>
                </pic:pic>
              </a:graphicData>
            </a:graphic>
          </wp:inline>
        </w:drawing>
      </w:r>
      <w:r w:rsidR="00EB20B1">
        <w:rPr>
          <w:rFonts w:ascii="Times New Roman" w:hAnsi="Times New Roman" w:cs="Times New Roman"/>
          <w:noProof/>
          <w:color w:val="auto"/>
          <w:sz w:val="24"/>
          <w:szCs w:val="24"/>
          <w:lang w:eastAsia="en-US"/>
        </w:rPr>
        <w:drawing>
          <wp:inline distT="0" distB="0" distL="0" distR="0">
            <wp:extent cx="2951083" cy="2571750"/>
            <wp:effectExtent l="0" t="0" r="190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Building bridges.JPG"/>
                    <pic:cNvPicPr/>
                  </pic:nvPicPr>
                  <pic:blipFill rotWithShape="1">
                    <a:blip r:embed="rId60">
                      <a:extLst>
                        <a:ext uri="{28A0092B-C50C-407E-A947-70E740481C1C}">
                          <a14:useLocalDpi xmlns:a14="http://schemas.microsoft.com/office/drawing/2010/main" val="0"/>
                        </a:ext>
                      </a:extLst>
                    </a:blip>
                    <a:srcRect l="13841" r="6748" b="7407"/>
                    <a:stretch/>
                  </pic:blipFill>
                  <pic:spPr bwMode="auto">
                    <a:xfrm>
                      <a:off x="0" y="0"/>
                      <a:ext cx="2959869" cy="2579406"/>
                    </a:xfrm>
                    <a:prstGeom prst="rect">
                      <a:avLst/>
                    </a:prstGeom>
                    <a:ln>
                      <a:noFill/>
                    </a:ln>
                    <a:extLst>
                      <a:ext uri="{53640926-AAD7-44D8-BBD7-CCE9431645EC}">
                        <a14:shadowObscured xmlns:a14="http://schemas.microsoft.com/office/drawing/2010/main"/>
                      </a:ext>
                    </a:extLst>
                  </pic:spPr>
                </pic:pic>
              </a:graphicData>
            </a:graphic>
          </wp:inline>
        </w:drawing>
      </w:r>
    </w:p>
    <w:p w:rsidR="00E903E2" w:rsidRDefault="00EB20B1" w:rsidP="00857EDE">
      <w:pPr>
        <w:jc w:val="center"/>
        <w:rPr>
          <w:rFonts w:ascii="Times New Roman" w:hAnsi="Times New Roman" w:cs="Times New Roman"/>
          <w:color w:val="auto"/>
          <w:sz w:val="24"/>
          <w:szCs w:val="24"/>
        </w:rPr>
      </w:pPr>
      <w:r>
        <w:rPr>
          <w:noProof/>
          <w:lang w:eastAsia="en-US"/>
        </w:rPr>
        <mc:AlternateContent>
          <mc:Choice Requires="wps">
            <w:drawing>
              <wp:inline distT="0" distB="0" distL="0" distR="0">
                <wp:extent cx="304800" cy="304800"/>
                <wp:effectExtent l="0" t="0" r="0" b="0"/>
                <wp:docPr id="194" name="Rectangle 194" descr="image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77BC283" id="Rectangle 194" o:spid="_x0000_s1026" alt="image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5CwQIAAM4FAAAOAAAAZHJzL2Uyb0RvYy54bWysVN1u0zAUvkfiHSzfp0k69yfR0mlrmgk0&#10;YGLwAG7iJBaJHWy3aUG8O8dO27XbDQJ8YR2fY3/n7/O5vtm1DdoypbkUCQ5HAUZM5LLgokrw1y+Z&#10;N8dIGyoK2kjBErxnGt8s3r657ruYjWUtm4IpBCBCx32X4NqYLvZ9ndespXokOybAWErVUgNHVfmF&#10;oj2gt40/DoKp30tVdErmTGvQpoMRLxx+WbLcfCpLzQxqEgyxGbcrt6/t7i+uaVwp2tU8P4RB/yKK&#10;lnIBTk9QKTUUbRR/BdXyXEktSzPKZevLsuQ5czlANmHwIpunmnbM5QLF0d2pTPr/weYft48K8QJ6&#10;FxGMBG2hSZ+hbFRUDUNOWTCdQ8l4SysWjt4/3tuq9Z2O4fFT96hs3rp7kPk3jYRc1vCU3eoOQAAV&#10;MI8qpWRfM1pA+KGF8C8w7EEDGlr3H2QBUdCNka6mu1K11gdUC+1c6/an1rGdQTkorwIyD6DBOZgO&#10;svVA4+PjTmlzz2SLrJBgBdE5cLp90Ga4erxifQmZ8aYBPY0bcaEAzEEDruGptdkgXLN/RkG0mq/m&#10;xCPj6cojQZp6t9mSeNMsnE3Sq3S5TMNf1m9I4poXBRPWzZF4Ifmzxh6+wECZE/W0bHhh4WxIWlXr&#10;ZaPQlgLxM7dcycHyfM2/DMPVC3J5kVI4JsHdOPKy6XzmkYxMvGgWzL0gjO6iaUAikmaXKT1wwf49&#10;JdQnOJqMJ65LZ0G/yC1w63VuNG65gdHS8DbBQA1Y9hKNLQNXonCyobwZ5LNS2PCfSwHtPjba8dVS&#10;dGD/WhZ7oKuSQCdgHgxBEGqpfmDUw0BJsP6+oYph1LwTQPkoJMROIHcgk9kYDurcsj63UJEDVIIN&#10;RoO4NMPU2nSKVzV4Cl1hhLyFb1JyR2H7hYaoDp8LhobL5DDg7FQ6P7tbz2N48Rs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XUe5C&#10;wQIAAM4FAAAOAAAAAAAAAAAAAAAAAC4CAABkcnMvZTJvRG9jLnhtbFBLAQItABQABgAIAAAAIQBM&#10;oOks2AAAAAMBAAAPAAAAAAAAAAAAAAAAABsFAABkcnMvZG93bnJldi54bWxQSwUGAAAAAAQABADz&#10;AAAAIAYAAAAA&#10;" filled="f" stroked="f">
                <o:lock v:ext="edit" aspectratio="t"/>
                <w10:anchorlock/>
              </v:rect>
            </w:pict>
          </mc:Fallback>
        </mc:AlternateContent>
      </w:r>
      <w:r w:rsidRPr="00EB20B1">
        <w:t xml:space="preserve"> </w:t>
      </w:r>
      <w:r>
        <w:rPr>
          <w:noProof/>
          <w:lang w:eastAsia="en-US"/>
        </w:rPr>
        <mc:AlternateContent>
          <mc:Choice Requires="wps">
            <w:drawing>
              <wp:inline distT="0" distB="0" distL="0" distR="0">
                <wp:extent cx="304800" cy="304800"/>
                <wp:effectExtent l="0" t="0" r="0" b="0"/>
                <wp:docPr id="195" name="Rectangle 195" descr="image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FE9FDDD" id="Rectangle 195" o:spid="_x0000_s1026" alt="image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YOwgIAAM4FAAAOAAAAZHJzL2Uyb0RvYy54bWysVN1u0zAUvkfiHSzfp0k69yfR0mlrmgk0&#10;YGLwAG7iJBaJHWy3aUG8O8dO27XbDQJ8YR2fY3/n7/O5vtm1DdoypbkUCQ5HAUZM5LLgokrw1y+Z&#10;N8dIGyoK2kjBErxnGt8s3r657ruYjWUtm4IpBCBCx32X4NqYLvZ9ndespXokOybAWErVUgNHVfmF&#10;oj2gt40/DoKp30tVdErmTGvQpoMRLxx+WbLcfCpLzQxqEgyxGbcrt6/t7i+uaVwp2tU8P4RB/yKK&#10;lnIBTk9QKTUUbRR/BdXyXEktSzPKZevLsuQ5czlANmHwIpunmnbM5QLF0d2pTPr/weYft48K8QJ6&#10;F00wErSFJn2GslFRNQw5ZcF0DiXjLa1YOHr/eG+r1nc6hsdP3aOyeevuQebfNBJyWcNTdqs7AAFU&#10;wDyqlJJ9zWgB4YcWwr/AsAcNaGjdf5AFREE3Rrqa7krVWh9QLbRzrdufWsd2BuWgvArIPIAG52A6&#10;yNYDjY+PO6XNPZMtskKCFUTnwOn2QZvh6vGK9SVkxpsG9DRuxIUCMAcNuIan1maDcM3+GQXRar6a&#10;E4+MpyuPBGnq3WZL4k2zcDZJr9LlMg1/Wb8hiWteFExYN0fiheTPGnv4AgNlTtTTsuGFhbMhaVWt&#10;l41CWwrEz9xyJQfL8zX/MgxXL8jlRUrhmAR348jLpvOZRzIy8aJZMPeCMLqLpgGJSJpdpvTABfv3&#10;lFCf4GgynrgunQX9IrfArde50bjlBkZLw9sEAzVg2Us0tgxcicLJhvJmkM9KYcN/LgW0+9hox1dL&#10;0YH9a1nsga5KAp2AeTAEQail+oFRDwMlwfr7hiqGUfNOAOWjkBA7gdyBTGZjOKhzy/rcQkUOUAk2&#10;GA3i0gxTa9MpXtXgKXSFEfIWvknJHYXtFxqiOnwuGBouk8OAs1Pp/OxuPY/hxW8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SjSm&#10;DsICAADOBQAADgAAAAAAAAAAAAAAAAAuAgAAZHJzL2Uyb0RvYy54bWxQSwECLQAUAAYACAAAACEA&#10;TKDpLNgAAAADAQAADwAAAAAAAAAAAAAAAAAcBQAAZHJzL2Rvd25yZXYueG1sUEsFBgAAAAAEAAQA&#10;8wAAACEGAAAAAA==&#10;" filled="f" stroked="f">
                <o:lock v:ext="edit" aspectratio="t"/>
                <w10:anchorlock/>
              </v:rect>
            </w:pict>
          </mc:Fallback>
        </mc:AlternateContent>
      </w:r>
    </w:p>
    <w:p w:rsidR="00E903E2" w:rsidRPr="00514964" w:rsidRDefault="00E903E2" w:rsidP="00E903E2">
      <w:pPr>
        <w:pStyle w:val="ListParagraph"/>
        <w:spacing w:after="0" w:line="240" w:lineRule="auto"/>
        <w:jc w:val="center"/>
        <w:rPr>
          <w:rFonts w:ascii="Arial" w:hAnsi="Arial" w:cs="Arial"/>
          <w:sz w:val="28"/>
          <w:szCs w:val="28"/>
        </w:rPr>
      </w:pPr>
      <w:r w:rsidRPr="00514964">
        <w:rPr>
          <w:rFonts w:ascii="Arial" w:hAnsi="Arial" w:cs="Arial"/>
          <w:sz w:val="28"/>
          <w:szCs w:val="28"/>
        </w:rPr>
        <w:t xml:space="preserve">Thank you for your support of our programs since September 1999.  We opened to only 4 students and have experienced tremendous growth over these past many years.  We attribute our success to a strong staff, involved Board, community partnerships, church organizations, and many funders and volunteers within our community.  </w:t>
      </w:r>
      <w:r w:rsidRPr="000D63B7">
        <w:rPr>
          <w:rFonts w:ascii="Arial" w:hAnsi="Arial" w:cs="Arial"/>
          <w:b/>
          <w:sz w:val="28"/>
          <w:szCs w:val="28"/>
        </w:rPr>
        <w:t>If you are interested in donating or volunteering, please contact us at 502-964-5909.</w:t>
      </w:r>
      <w:r>
        <w:rPr>
          <w:rFonts w:ascii="Arial" w:hAnsi="Arial" w:cs="Arial"/>
          <w:sz w:val="28"/>
          <w:szCs w:val="28"/>
        </w:rPr>
        <w:t xml:space="preserve">  Blessings to you all!</w:t>
      </w:r>
    </w:p>
    <w:p w:rsidR="00E903E2" w:rsidRDefault="00E903E2" w:rsidP="00857EDE">
      <w:pPr>
        <w:jc w:val="center"/>
        <w:rPr>
          <w:rFonts w:ascii="Times New Roman" w:hAnsi="Times New Roman" w:cs="Times New Roman"/>
          <w:color w:val="auto"/>
          <w:sz w:val="24"/>
          <w:szCs w:val="24"/>
        </w:rPr>
      </w:pPr>
    </w:p>
    <w:p w:rsidR="00DA2E6A" w:rsidRDefault="00DA2E6A" w:rsidP="00857EDE">
      <w:pPr>
        <w:jc w:val="center"/>
        <w:rPr>
          <w:rFonts w:ascii="Times New Roman" w:hAnsi="Times New Roman" w:cs="Times New Roman"/>
          <w:color w:val="auto"/>
          <w:sz w:val="24"/>
          <w:szCs w:val="24"/>
        </w:rPr>
      </w:pPr>
    </w:p>
    <w:p w:rsidR="00DA2E6A" w:rsidRDefault="00DA2E6A" w:rsidP="00857EDE">
      <w:pPr>
        <w:jc w:val="center"/>
        <w:rPr>
          <w:rFonts w:ascii="Times New Roman" w:hAnsi="Times New Roman" w:cs="Times New Roman"/>
          <w:color w:val="auto"/>
          <w:sz w:val="24"/>
          <w:szCs w:val="24"/>
        </w:rPr>
      </w:pPr>
    </w:p>
    <w:p w:rsidR="00DA2E6A" w:rsidRDefault="00DA2E6A" w:rsidP="00857EDE">
      <w:pPr>
        <w:jc w:val="center"/>
        <w:rPr>
          <w:rFonts w:ascii="Times New Roman" w:hAnsi="Times New Roman" w:cs="Times New Roman"/>
          <w:color w:val="auto"/>
          <w:sz w:val="24"/>
          <w:szCs w:val="24"/>
        </w:rPr>
      </w:pPr>
    </w:p>
    <w:p w:rsidR="00DA2E6A" w:rsidRDefault="00DA2E6A" w:rsidP="00857EDE">
      <w:pPr>
        <w:jc w:val="center"/>
        <w:rPr>
          <w:rFonts w:ascii="Times New Roman" w:hAnsi="Times New Roman" w:cs="Times New Roman"/>
          <w:color w:val="auto"/>
          <w:sz w:val="24"/>
          <w:szCs w:val="24"/>
        </w:rPr>
      </w:pPr>
    </w:p>
    <w:p w:rsidR="008239CB" w:rsidRDefault="008239CB" w:rsidP="008239CB">
      <w:pPr>
        <w:pStyle w:val="ListParagraph"/>
        <w:spacing w:after="0" w:line="240" w:lineRule="auto"/>
        <w:rPr>
          <w:rFonts w:ascii="Arial" w:hAnsi="Arial" w:cs="Arial"/>
          <w:sz w:val="32"/>
          <w:szCs w:val="32"/>
          <w:u w:val="single"/>
        </w:rPr>
      </w:pPr>
      <w:r w:rsidRPr="00B555D3">
        <w:rPr>
          <w:rFonts w:ascii="Arial" w:hAnsi="Arial" w:cs="Arial"/>
          <w:sz w:val="32"/>
          <w:szCs w:val="32"/>
          <w:u w:val="single"/>
        </w:rPr>
        <w:t xml:space="preserve">Lighthouse </w:t>
      </w:r>
      <w:r w:rsidR="005239A7">
        <w:rPr>
          <w:rFonts w:ascii="Arial" w:hAnsi="Arial" w:cs="Arial"/>
          <w:sz w:val="32"/>
          <w:szCs w:val="32"/>
          <w:u w:val="single"/>
        </w:rPr>
        <w:t>Athletic Center</w:t>
      </w:r>
    </w:p>
    <w:p w:rsidR="008239CB" w:rsidRDefault="008239CB" w:rsidP="008239CB">
      <w:pPr>
        <w:pStyle w:val="ListParagraph"/>
        <w:spacing w:after="0" w:line="240" w:lineRule="auto"/>
        <w:rPr>
          <w:rFonts w:ascii="Arial" w:hAnsi="Arial" w:cs="Arial"/>
          <w:sz w:val="24"/>
          <w:szCs w:val="24"/>
        </w:rPr>
      </w:pPr>
    </w:p>
    <w:p w:rsidR="00812158" w:rsidRDefault="00812158" w:rsidP="008239CB">
      <w:pPr>
        <w:pStyle w:val="ListParagraph"/>
        <w:spacing w:after="0" w:line="240" w:lineRule="auto"/>
        <w:rPr>
          <w:rFonts w:ascii="Arial" w:hAnsi="Arial" w:cs="Arial"/>
          <w:sz w:val="24"/>
          <w:szCs w:val="24"/>
        </w:rPr>
      </w:pPr>
    </w:p>
    <w:p w:rsidR="008239CB" w:rsidRDefault="005239A7" w:rsidP="008239CB">
      <w:pPr>
        <w:pStyle w:val="ListParagraph"/>
        <w:spacing w:after="0" w:line="240" w:lineRule="auto"/>
        <w:rPr>
          <w:rFonts w:ascii="Candara" w:hAnsi="Candara"/>
          <w:sz w:val="24"/>
          <w:szCs w:val="24"/>
        </w:rPr>
      </w:pPr>
      <w:r>
        <w:rPr>
          <w:rFonts w:ascii="Candara" w:hAnsi="Candara"/>
          <w:sz w:val="24"/>
          <w:szCs w:val="24"/>
        </w:rPr>
        <w:t xml:space="preserve"> </w:t>
      </w:r>
    </w:p>
    <w:p w:rsidR="008239CB" w:rsidRDefault="00812158" w:rsidP="00812158">
      <w:pPr>
        <w:pStyle w:val="ListParagraph"/>
        <w:spacing w:after="0" w:line="240" w:lineRule="auto"/>
        <w:jc w:val="center"/>
        <w:rPr>
          <w:rFonts w:ascii="Candara" w:hAnsi="Candara"/>
          <w:sz w:val="24"/>
          <w:szCs w:val="24"/>
        </w:rPr>
      </w:pPr>
      <w:r>
        <w:rPr>
          <w:rFonts w:ascii="Candara" w:hAnsi="Candara"/>
          <w:noProof/>
          <w:sz w:val="24"/>
          <w:szCs w:val="24"/>
          <w:lang w:eastAsia="en-US"/>
        </w:rPr>
        <w:drawing>
          <wp:inline distT="0" distB="0" distL="0" distR="0">
            <wp:extent cx="3304236" cy="1977187"/>
            <wp:effectExtent l="0" t="0" r="0"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basketball 15.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309752" cy="1980488"/>
                    </a:xfrm>
                    <a:prstGeom prst="rect">
                      <a:avLst/>
                    </a:prstGeom>
                  </pic:spPr>
                </pic:pic>
              </a:graphicData>
            </a:graphic>
          </wp:inline>
        </w:drawing>
      </w:r>
    </w:p>
    <w:p w:rsidR="008239CB" w:rsidRDefault="008239CB" w:rsidP="008239CB">
      <w:pPr>
        <w:pStyle w:val="ListParagraph"/>
        <w:spacing w:after="0" w:line="240" w:lineRule="auto"/>
        <w:rPr>
          <w:rFonts w:ascii="Candara" w:hAnsi="Candara"/>
          <w:sz w:val="24"/>
          <w:szCs w:val="24"/>
        </w:rPr>
      </w:pPr>
    </w:p>
    <w:p w:rsidR="008239CB" w:rsidRDefault="008239CB" w:rsidP="008239CB">
      <w:pPr>
        <w:pStyle w:val="ListParagraph"/>
        <w:spacing w:after="0" w:line="240" w:lineRule="auto"/>
        <w:rPr>
          <w:rFonts w:ascii="Candara" w:hAnsi="Candara"/>
          <w:sz w:val="24"/>
          <w:szCs w:val="24"/>
        </w:rPr>
      </w:pPr>
    </w:p>
    <w:p w:rsidR="008239CB" w:rsidRPr="004D48F0" w:rsidRDefault="008239CB" w:rsidP="008239CB">
      <w:pPr>
        <w:pStyle w:val="ListParagraph"/>
        <w:spacing w:after="0" w:line="240" w:lineRule="auto"/>
        <w:rPr>
          <w:rFonts w:ascii="Candara" w:hAnsi="Candara"/>
          <w:sz w:val="24"/>
          <w:szCs w:val="24"/>
        </w:rPr>
      </w:pPr>
    </w:p>
    <w:p w:rsidR="008239CB" w:rsidRDefault="008239CB" w:rsidP="008239CB">
      <w:pPr>
        <w:pStyle w:val="ListParagraph"/>
        <w:spacing w:after="0" w:line="240" w:lineRule="auto"/>
        <w:ind w:left="360"/>
        <w:rPr>
          <w:sz w:val="24"/>
          <w:szCs w:val="24"/>
        </w:rPr>
      </w:pPr>
      <w:r w:rsidRPr="00596A1A">
        <w:rPr>
          <w:rFonts w:ascii="Century" w:hAnsi="Century"/>
          <w:sz w:val="32"/>
          <w:szCs w:val="32"/>
          <w:u w:val="single"/>
        </w:rPr>
        <w:t>Lighthouse Fund Raisers</w:t>
      </w:r>
      <w:r w:rsidRPr="003D093F">
        <w:rPr>
          <w:sz w:val="24"/>
          <w:szCs w:val="24"/>
        </w:rPr>
        <w:t xml:space="preserve">: </w:t>
      </w:r>
    </w:p>
    <w:p w:rsidR="008239CB" w:rsidRPr="003D093F" w:rsidRDefault="008239CB" w:rsidP="008239CB">
      <w:pPr>
        <w:pStyle w:val="ListParagraph"/>
        <w:spacing w:after="0" w:line="240" w:lineRule="auto"/>
        <w:ind w:left="360"/>
        <w:rPr>
          <w:sz w:val="24"/>
          <w:szCs w:val="24"/>
        </w:rPr>
      </w:pPr>
    </w:p>
    <w:p w:rsidR="008239CB" w:rsidRPr="008239CB" w:rsidRDefault="008239CB" w:rsidP="008239CB">
      <w:pPr>
        <w:pStyle w:val="ListParagraph"/>
        <w:numPr>
          <w:ilvl w:val="0"/>
          <w:numId w:val="9"/>
        </w:numPr>
        <w:rPr>
          <w:rFonts w:ascii="Arial" w:hAnsi="Arial" w:cs="Arial"/>
          <w:sz w:val="24"/>
          <w:szCs w:val="24"/>
        </w:rPr>
      </w:pPr>
      <w:r>
        <w:rPr>
          <w:rFonts w:ascii="Arial" w:hAnsi="Arial" w:cs="Arial"/>
          <w:sz w:val="24"/>
          <w:szCs w:val="24"/>
        </w:rPr>
        <w:t xml:space="preserve">On </w:t>
      </w:r>
      <w:r w:rsidRPr="008239CB">
        <w:rPr>
          <w:rFonts w:ascii="Arial" w:hAnsi="Arial" w:cs="Arial"/>
          <w:sz w:val="24"/>
          <w:szCs w:val="24"/>
        </w:rPr>
        <w:t xml:space="preserve">January 10: Christ Church Sanctuary Series </w:t>
      </w:r>
      <w:proofErr w:type="spellStart"/>
      <w:r w:rsidRPr="008239CB">
        <w:rPr>
          <w:rFonts w:ascii="Arial" w:hAnsi="Arial" w:cs="Arial"/>
          <w:sz w:val="24"/>
          <w:szCs w:val="24"/>
        </w:rPr>
        <w:t>Orchestrapalooza</w:t>
      </w:r>
      <w:proofErr w:type="spellEnd"/>
      <w:r w:rsidRPr="008239CB">
        <w:rPr>
          <w:rFonts w:ascii="Arial" w:hAnsi="Arial" w:cs="Arial"/>
          <w:sz w:val="24"/>
          <w:szCs w:val="24"/>
        </w:rPr>
        <w:t xml:space="preserve"> Raised $ 1</w:t>
      </w:r>
      <w:r>
        <w:rPr>
          <w:rFonts w:ascii="Arial" w:hAnsi="Arial" w:cs="Arial"/>
          <w:sz w:val="24"/>
          <w:szCs w:val="24"/>
        </w:rPr>
        <w:t>,</w:t>
      </w:r>
      <w:r w:rsidRPr="008239CB">
        <w:rPr>
          <w:rFonts w:ascii="Arial" w:hAnsi="Arial" w:cs="Arial"/>
          <w:sz w:val="24"/>
          <w:szCs w:val="24"/>
        </w:rPr>
        <w:t>200</w:t>
      </w:r>
    </w:p>
    <w:p w:rsidR="008239CB" w:rsidRPr="008239CB" w:rsidRDefault="008239CB" w:rsidP="008239CB">
      <w:pPr>
        <w:pStyle w:val="ListParagraph"/>
        <w:spacing w:after="0" w:line="240" w:lineRule="auto"/>
        <w:rPr>
          <w:rFonts w:ascii="Arial" w:hAnsi="Arial" w:cs="Arial"/>
          <w:sz w:val="24"/>
          <w:szCs w:val="24"/>
        </w:rPr>
      </w:pPr>
    </w:p>
    <w:p w:rsidR="008239CB" w:rsidRPr="0032762D" w:rsidRDefault="008239CB" w:rsidP="008239CB">
      <w:pPr>
        <w:pStyle w:val="ListParagraph"/>
        <w:numPr>
          <w:ilvl w:val="0"/>
          <w:numId w:val="9"/>
        </w:numPr>
        <w:spacing w:after="0" w:line="240" w:lineRule="auto"/>
        <w:rPr>
          <w:rFonts w:ascii="Arial" w:hAnsi="Arial" w:cs="Arial"/>
          <w:sz w:val="24"/>
          <w:szCs w:val="24"/>
        </w:rPr>
      </w:pPr>
      <w:r w:rsidRPr="0032762D">
        <w:rPr>
          <w:rFonts w:ascii="Arial" w:hAnsi="Arial" w:cs="Arial"/>
          <w:sz w:val="24"/>
          <w:szCs w:val="24"/>
        </w:rPr>
        <w:t xml:space="preserve">On June </w:t>
      </w:r>
      <w:r>
        <w:rPr>
          <w:rFonts w:ascii="Arial" w:hAnsi="Arial" w:cs="Arial"/>
          <w:sz w:val="24"/>
          <w:szCs w:val="24"/>
        </w:rPr>
        <w:t>20</w:t>
      </w:r>
      <w:r w:rsidRPr="0032762D">
        <w:rPr>
          <w:rFonts w:ascii="Arial" w:hAnsi="Arial" w:cs="Arial"/>
          <w:sz w:val="24"/>
          <w:szCs w:val="24"/>
        </w:rPr>
        <w:t>, we held the annual Lighthouse Walk</w:t>
      </w:r>
      <w:r>
        <w:rPr>
          <w:rFonts w:ascii="Arial" w:hAnsi="Arial" w:cs="Arial"/>
          <w:sz w:val="24"/>
          <w:szCs w:val="24"/>
        </w:rPr>
        <w:t xml:space="preserve"> fund raiser raising approximately $4,625.</w:t>
      </w:r>
    </w:p>
    <w:p w:rsidR="008239CB" w:rsidRPr="0032762D" w:rsidRDefault="008239CB" w:rsidP="008239CB">
      <w:pPr>
        <w:pStyle w:val="ListParagraph"/>
        <w:spacing w:after="0" w:line="240" w:lineRule="auto"/>
        <w:rPr>
          <w:rFonts w:ascii="Arial" w:hAnsi="Arial" w:cs="Arial"/>
          <w:sz w:val="24"/>
          <w:szCs w:val="24"/>
        </w:rPr>
      </w:pPr>
    </w:p>
    <w:p w:rsidR="008239CB" w:rsidRDefault="008239CB" w:rsidP="008239CB">
      <w:pPr>
        <w:pStyle w:val="ListParagraph"/>
        <w:numPr>
          <w:ilvl w:val="0"/>
          <w:numId w:val="9"/>
        </w:numPr>
        <w:spacing w:after="0" w:line="240" w:lineRule="auto"/>
        <w:rPr>
          <w:rFonts w:ascii="Arial" w:hAnsi="Arial" w:cs="Arial"/>
          <w:sz w:val="24"/>
          <w:szCs w:val="24"/>
        </w:rPr>
      </w:pPr>
      <w:r w:rsidRPr="0032762D">
        <w:rPr>
          <w:rFonts w:ascii="Arial" w:hAnsi="Arial" w:cs="Arial"/>
          <w:sz w:val="24"/>
          <w:szCs w:val="24"/>
        </w:rPr>
        <w:t xml:space="preserve">On </w:t>
      </w:r>
      <w:r>
        <w:rPr>
          <w:rFonts w:ascii="Arial" w:hAnsi="Arial" w:cs="Arial"/>
          <w:sz w:val="24"/>
          <w:szCs w:val="24"/>
        </w:rPr>
        <w:t>August 22</w:t>
      </w:r>
      <w:r w:rsidRPr="0032762D">
        <w:rPr>
          <w:rFonts w:ascii="Arial" w:hAnsi="Arial" w:cs="Arial"/>
          <w:sz w:val="24"/>
          <w:szCs w:val="24"/>
        </w:rPr>
        <w:t>, the Middletown UM Men`s group sponsored the Ligh</w:t>
      </w:r>
      <w:r>
        <w:rPr>
          <w:rFonts w:ascii="Arial" w:hAnsi="Arial" w:cs="Arial"/>
          <w:sz w:val="24"/>
          <w:szCs w:val="24"/>
        </w:rPr>
        <w:t>thouse Golf Scramble and raised $16,828.50</w:t>
      </w:r>
      <w:r w:rsidRPr="0032762D">
        <w:rPr>
          <w:rFonts w:ascii="Arial" w:hAnsi="Arial" w:cs="Arial"/>
          <w:sz w:val="24"/>
          <w:szCs w:val="24"/>
        </w:rPr>
        <w:t>.</w:t>
      </w:r>
    </w:p>
    <w:p w:rsidR="00A112D7" w:rsidRPr="00A112D7" w:rsidRDefault="00A112D7" w:rsidP="00A112D7">
      <w:pPr>
        <w:pStyle w:val="ListParagraph"/>
        <w:rPr>
          <w:rFonts w:ascii="Arial" w:hAnsi="Arial" w:cs="Arial"/>
          <w:sz w:val="24"/>
          <w:szCs w:val="24"/>
        </w:rPr>
      </w:pPr>
    </w:p>
    <w:p w:rsidR="008239CB" w:rsidRDefault="008239CB" w:rsidP="008239CB">
      <w:pPr>
        <w:pStyle w:val="ListParagraph"/>
        <w:numPr>
          <w:ilvl w:val="0"/>
          <w:numId w:val="9"/>
        </w:numPr>
        <w:rPr>
          <w:rFonts w:ascii="Arial" w:hAnsi="Arial" w:cs="Arial"/>
          <w:sz w:val="24"/>
          <w:szCs w:val="24"/>
        </w:rPr>
      </w:pPr>
      <w:r>
        <w:rPr>
          <w:rFonts w:ascii="Arial" w:hAnsi="Arial" w:cs="Arial"/>
          <w:sz w:val="24"/>
          <w:szCs w:val="24"/>
        </w:rPr>
        <w:t>On O</w:t>
      </w:r>
      <w:r w:rsidRPr="008239CB">
        <w:rPr>
          <w:rFonts w:ascii="Arial" w:hAnsi="Arial" w:cs="Arial"/>
          <w:sz w:val="24"/>
          <w:szCs w:val="24"/>
        </w:rPr>
        <w:t>ctober 1, Lighthouse participated in Give Local Louisville raising</w:t>
      </w:r>
      <w:r>
        <w:rPr>
          <w:rFonts w:ascii="Arial" w:hAnsi="Arial" w:cs="Arial"/>
          <w:sz w:val="24"/>
          <w:szCs w:val="24"/>
        </w:rPr>
        <w:t xml:space="preserve"> </w:t>
      </w:r>
      <w:r w:rsidR="00A112D7">
        <w:rPr>
          <w:rFonts w:ascii="Arial" w:hAnsi="Arial" w:cs="Arial"/>
          <w:sz w:val="24"/>
          <w:szCs w:val="24"/>
        </w:rPr>
        <w:t>$ 18,781.50</w:t>
      </w:r>
      <w:r w:rsidRPr="008239CB">
        <w:rPr>
          <w:rFonts w:ascii="Arial" w:hAnsi="Arial" w:cs="Arial"/>
          <w:sz w:val="24"/>
          <w:szCs w:val="24"/>
        </w:rPr>
        <w:t xml:space="preserve"> </w:t>
      </w:r>
    </w:p>
    <w:p w:rsidR="00A112D7" w:rsidRPr="00A112D7" w:rsidRDefault="00A112D7" w:rsidP="00A112D7">
      <w:pPr>
        <w:pStyle w:val="ListParagraph"/>
        <w:rPr>
          <w:rFonts w:ascii="Arial" w:hAnsi="Arial" w:cs="Arial"/>
          <w:sz w:val="24"/>
          <w:szCs w:val="24"/>
        </w:rPr>
      </w:pPr>
    </w:p>
    <w:p w:rsidR="008239CB" w:rsidRPr="0085436E" w:rsidRDefault="008239CB" w:rsidP="008239CB">
      <w:pPr>
        <w:pStyle w:val="ListParagraph"/>
        <w:numPr>
          <w:ilvl w:val="0"/>
          <w:numId w:val="9"/>
        </w:numPr>
        <w:spacing w:after="0" w:line="240" w:lineRule="auto"/>
        <w:rPr>
          <w:rFonts w:ascii="Arial" w:hAnsi="Arial" w:cs="Arial"/>
          <w:sz w:val="24"/>
          <w:szCs w:val="24"/>
          <w:u w:val="single"/>
        </w:rPr>
      </w:pPr>
      <w:r w:rsidRPr="0032762D">
        <w:rPr>
          <w:rFonts w:ascii="Arial" w:hAnsi="Arial" w:cs="Arial"/>
          <w:sz w:val="24"/>
          <w:szCs w:val="24"/>
        </w:rPr>
        <w:t>In December,</w:t>
      </w:r>
      <w:r>
        <w:rPr>
          <w:rFonts w:ascii="Arial" w:hAnsi="Arial" w:cs="Arial"/>
          <w:sz w:val="24"/>
          <w:szCs w:val="24"/>
        </w:rPr>
        <w:t xml:space="preserve"> Steve Mila</w:t>
      </w:r>
      <w:r w:rsidR="00B043BE">
        <w:rPr>
          <w:rFonts w:ascii="Arial" w:hAnsi="Arial" w:cs="Arial"/>
          <w:sz w:val="24"/>
          <w:szCs w:val="24"/>
        </w:rPr>
        <w:t>m</w:t>
      </w:r>
      <w:bookmarkStart w:id="0" w:name="_GoBack"/>
      <w:bookmarkEnd w:id="0"/>
      <w:r>
        <w:rPr>
          <w:rFonts w:ascii="Arial" w:hAnsi="Arial" w:cs="Arial"/>
          <w:sz w:val="24"/>
          <w:szCs w:val="24"/>
        </w:rPr>
        <w:t xml:space="preserve"> again blessed Lighthouse with his</w:t>
      </w:r>
      <w:r w:rsidRPr="0032762D">
        <w:rPr>
          <w:rFonts w:ascii="Arial" w:hAnsi="Arial" w:cs="Arial"/>
          <w:sz w:val="24"/>
          <w:szCs w:val="24"/>
        </w:rPr>
        <w:t xml:space="preserve"> Outdoor Adventure: </w:t>
      </w:r>
      <w:r>
        <w:rPr>
          <w:rFonts w:ascii="Arial" w:hAnsi="Arial" w:cs="Arial"/>
          <w:sz w:val="24"/>
          <w:szCs w:val="24"/>
        </w:rPr>
        <w:t>This is an outside of the box fundraiser where Steve camps out for 100 hours with only the items he can carry on his back.</w:t>
      </w:r>
      <w:r w:rsidRPr="0032762D">
        <w:rPr>
          <w:rFonts w:ascii="Arial" w:hAnsi="Arial" w:cs="Arial"/>
          <w:sz w:val="24"/>
          <w:szCs w:val="24"/>
        </w:rPr>
        <w:t xml:space="preserve"> </w:t>
      </w:r>
      <w:r>
        <w:rPr>
          <w:rFonts w:ascii="Arial" w:hAnsi="Arial" w:cs="Arial"/>
          <w:sz w:val="24"/>
          <w:szCs w:val="24"/>
        </w:rPr>
        <w:t>Steve raised $</w:t>
      </w:r>
      <w:r w:rsidR="001B014C">
        <w:rPr>
          <w:rFonts w:ascii="Arial" w:hAnsi="Arial" w:cs="Arial"/>
          <w:sz w:val="24"/>
          <w:szCs w:val="24"/>
        </w:rPr>
        <w:t xml:space="preserve"> 5,500.</w:t>
      </w:r>
    </w:p>
    <w:p w:rsidR="0085436E" w:rsidRPr="0085436E" w:rsidRDefault="0085436E" w:rsidP="0085436E">
      <w:pPr>
        <w:pStyle w:val="ListParagraph"/>
        <w:rPr>
          <w:rFonts w:ascii="Arial" w:hAnsi="Arial" w:cs="Arial"/>
          <w:sz w:val="24"/>
          <w:szCs w:val="24"/>
          <w:u w:val="single"/>
        </w:rPr>
      </w:pPr>
    </w:p>
    <w:p w:rsidR="0085436E" w:rsidRDefault="0085436E" w:rsidP="0085436E">
      <w:pPr>
        <w:spacing w:after="0" w:line="240" w:lineRule="auto"/>
        <w:rPr>
          <w:rFonts w:ascii="Arial" w:hAnsi="Arial" w:cs="Arial"/>
          <w:sz w:val="24"/>
          <w:szCs w:val="24"/>
          <w:u w:val="single"/>
        </w:rPr>
      </w:pPr>
    </w:p>
    <w:p w:rsidR="0085436E" w:rsidRDefault="0085436E" w:rsidP="0085436E">
      <w:pPr>
        <w:spacing w:after="0" w:line="240" w:lineRule="auto"/>
        <w:rPr>
          <w:rFonts w:ascii="Arial" w:hAnsi="Arial" w:cs="Arial"/>
          <w:sz w:val="24"/>
          <w:szCs w:val="24"/>
          <w:u w:val="single"/>
        </w:rPr>
      </w:pPr>
    </w:p>
    <w:p w:rsidR="0085436E" w:rsidRDefault="0085436E" w:rsidP="0085436E">
      <w:pPr>
        <w:spacing w:after="0" w:line="240" w:lineRule="auto"/>
        <w:rPr>
          <w:rFonts w:ascii="Arial" w:hAnsi="Arial" w:cs="Arial"/>
          <w:sz w:val="24"/>
          <w:szCs w:val="24"/>
          <w:u w:val="single"/>
        </w:rPr>
      </w:pPr>
    </w:p>
    <w:p w:rsidR="005239A7" w:rsidRDefault="005239A7" w:rsidP="0085436E">
      <w:pPr>
        <w:spacing w:after="0" w:line="240" w:lineRule="auto"/>
        <w:rPr>
          <w:rFonts w:ascii="Arial" w:hAnsi="Arial" w:cs="Arial"/>
          <w:sz w:val="24"/>
          <w:szCs w:val="24"/>
          <w:u w:val="single"/>
        </w:rPr>
      </w:pPr>
    </w:p>
    <w:p w:rsidR="005239A7" w:rsidRDefault="005239A7" w:rsidP="0085436E">
      <w:pPr>
        <w:spacing w:after="0" w:line="240" w:lineRule="auto"/>
        <w:rPr>
          <w:rFonts w:ascii="Arial" w:hAnsi="Arial" w:cs="Arial"/>
          <w:sz w:val="24"/>
          <w:szCs w:val="24"/>
          <w:u w:val="single"/>
        </w:rPr>
      </w:pPr>
    </w:p>
    <w:p w:rsidR="005239A7" w:rsidRDefault="005239A7" w:rsidP="0085436E">
      <w:pPr>
        <w:spacing w:after="0" w:line="240" w:lineRule="auto"/>
        <w:rPr>
          <w:rFonts w:ascii="Arial" w:hAnsi="Arial" w:cs="Arial"/>
          <w:sz w:val="24"/>
          <w:szCs w:val="24"/>
          <w:u w:val="single"/>
        </w:rPr>
      </w:pPr>
    </w:p>
    <w:p w:rsidR="005239A7" w:rsidRDefault="005239A7" w:rsidP="0085436E">
      <w:pPr>
        <w:spacing w:after="0" w:line="240" w:lineRule="auto"/>
        <w:rPr>
          <w:rFonts w:ascii="Arial" w:hAnsi="Arial" w:cs="Arial"/>
          <w:sz w:val="24"/>
          <w:szCs w:val="24"/>
          <w:u w:val="single"/>
        </w:rPr>
      </w:pPr>
    </w:p>
    <w:p w:rsidR="005239A7" w:rsidRDefault="005239A7" w:rsidP="0085436E">
      <w:pPr>
        <w:spacing w:after="0" w:line="240" w:lineRule="auto"/>
        <w:rPr>
          <w:rFonts w:ascii="Arial" w:hAnsi="Arial" w:cs="Arial"/>
          <w:sz w:val="24"/>
          <w:szCs w:val="24"/>
          <w:u w:val="single"/>
        </w:rPr>
      </w:pPr>
    </w:p>
    <w:p w:rsidR="0085436E" w:rsidRDefault="0085436E" w:rsidP="0085436E">
      <w:pPr>
        <w:pStyle w:val="ListParagraph"/>
        <w:spacing w:after="0" w:line="240" w:lineRule="auto"/>
        <w:rPr>
          <w:rFonts w:ascii="Century Gothic" w:hAnsi="Century Gothic" w:cs="Century Schoolbook"/>
          <w:b/>
          <w:color w:val="414751"/>
          <w:sz w:val="32"/>
          <w:szCs w:val="32"/>
          <w:u w:val="single"/>
        </w:rPr>
      </w:pPr>
      <w:r>
        <w:rPr>
          <w:rFonts w:ascii="Century Gothic" w:hAnsi="Century Gothic"/>
          <w:b/>
          <w:sz w:val="32"/>
          <w:szCs w:val="32"/>
          <w:u w:val="single"/>
        </w:rPr>
        <w:t>FINANCES AND BUDGET</w:t>
      </w:r>
    </w:p>
    <w:p w:rsidR="0085436E" w:rsidRDefault="0085436E" w:rsidP="0085436E">
      <w:pPr>
        <w:pStyle w:val="ListParagraph"/>
        <w:spacing w:after="0" w:line="240" w:lineRule="auto"/>
        <w:rPr>
          <w:rFonts w:ascii="Century Gothic" w:hAnsi="Century Gothic"/>
          <w:sz w:val="32"/>
          <w:szCs w:val="32"/>
          <w:u w:val="single"/>
        </w:rPr>
      </w:pPr>
    </w:p>
    <w:p w:rsidR="0085436E" w:rsidRDefault="0085436E" w:rsidP="0085436E">
      <w:pPr>
        <w:pStyle w:val="ListParagraph"/>
        <w:spacing w:after="0" w:line="240" w:lineRule="auto"/>
        <w:rPr>
          <w:rFonts w:ascii="Century Gothic" w:hAnsi="Century Gothic"/>
          <w:sz w:val="24"/>
          <w:szCs w:val="24"/>
        </w:rPr>
      </w:pPr>
      <w:r>
        <w:rPr>
          <w:rFonts w:ascii="Century Gothic" w:hAnsi="Century Gothic"/>
          <w:sz w:val="24"/>
          <w:szCs w:val="24"/>
        </w:rPr>
        <w:t>As part of our Annual Report enclosed are operating budget figures showing actual operating income and expenses for 2014 and budgeted figures for 2015.</w:t>
      </w:r>
    </w:p>
    <w:p w:rsidR="0085436E" w:rsidRDefault="0085436E" w:rsidP="0085436E">
      <w:pPr>
        <w:rPr>
          <w:rFonts w:ascii="Times New Roman" w:hAnsi="Times New Roman" w:cs="Times New Roman"/>
          <w:color w:val="auto"/>
          <w:sz w:val="24"/>
          <w:szCs w:val="24"/>
        </w:rPr>
      </w:pPr>
    </w:p>
    <w:p w:rsidR="00516EE5" w:rsidRDefault="00516EE5" w:rsidP="0085436E">
      <w:pPr>
        <w:rPr>
          <w:rFonts w:ascii="Times New Roman" w:hAnsi="Times New Roman" w:cs="Times New Roman"/>
          <w:color w:val="auto"/>
          <w:sz w:val="24"/>
          <w:szCs w:val="24"/>
        </w:rPr>
      </w:pPr>
    </w:p>
    <w:p w:rsidR="00516EE5" w:rsidRDefault="00516EE5" w:rsidP="0085436E">
      <w:pPr>
        <w:rPr>
          <w:rFonts w:ascii="Times New Roman" w:hAnsi="Times New Roman" w:cs="Times New Roman"/>
          <w:color w:val="auto"/>
          <w:sz w:val="24"/>
          <w:szCs w:val="24"/>
        </w:rPr>
      </w:pPr>
    </w:p>
    <w:p w:rsidR="00516EE5" w:rsidRDefault="00516EE5" w:rsidP="0085436E">
      <w:pPr>
        <w:rPr>
          <w:rFonts w:ascii="Times New Roman" w:hAnsi="Times New Roman" w:cs="Times New Roman"/>
          <w:color w:val="auto"/>
          <w:sz w:val="24"/>
          <w:szCs w:val="24"/>
        </w:rPr>
      </w:pPr>
    </w:p>
    <w:p w:rsidR="00516EE5" w:rsidRDefault="00516EE5" w:rsidP="0085436E">
      <w:pPr>
        <w:rPr>
          <w:rFonts w:ascii="Times New Roman" w:hAnsi="Times New Roman" w:cs="Times New Roman"/>
          <w:color w:val="auto"/>
          <w:sz w:val="24"/>
          <w:szCs w:val="24"/>
        </w:rPr>
      </w:pPr>
    </w:p>
    <w:p w:rsidR="00516EE5" w:rsidRDefault="00516EE5" w:rsidP="0085436E">
      <w:pPr>
        <w:rPr>
          <w:rFonts w:ascii="Times New Roman" w:hAnsi="Times New Roman" w:cs="Times New Roman"/>
          <w:color w:val="auto"/>
          <w:sz w:val="24"/>
          <w:szCs w:val="24"/>
        </w:rPr>
      </w:pPr>
    </w:p>
    <w:p w:rsidR="00516EE5" w:rsidRDefault="00516EE5" w:rsidP="0085436E">
      <w:pPr>
        <w:rPr>
          <w:rFonts w:ascii="Times New Roman" w:hAnsi="Times New Roman" w:cs="Times New Roman"/>
          <w:color w:val="auto"/>
          <w:sz w:val="24"/>
          <w:szCs w:val="24"/>
        </w:rPr>
      </w:pPr>
    </w:p>
    <w:p w:rsidR="00516EE5" w:rsidRDefault="00516EE5" w:rsidP="0085436E">
      <w:pPr>
        <w:rPr>
          <w:rFonts w:ascii="Times New Roman" w:hAnsi="Times New Roman" w:cs="Times New Roman"/>
          <w:color w:val="auto"/>
          <w:sz w:val="24"/>
          <w:szCs w:val="24"/>
        </w:rPr>
      </w:pPr>
    </w:p>
    <w:p w:rsidR="00516EE5" w:rsidRDefault="00516EE5" w:rsidP="0085436E">
      <w:pPr>
        <w:rPr>
          <w:rFonts w:ascii="Times New Roman" w:hAnsi="Times New Roman" w:cs="Times New Roman"/>
          <w:color w:val="auto"/>
          <w:sz w:val="24"/>
          <w:szCs w:val="24"/>
        </w:rPr>
      </w:pPr>
    </w:p>
    <w:p w:rsidR="00516EE5" w:rsidRDefault="00516EE5" w:rsidP="0085436E">
      <w:pPr>
        <w:rPr>
          <w:rFonts w:ascii="Times New Roman" w:hAnsi="Times New Roman" w:cs="Times New Roman"/>
          <w:color w:val="auto"/>
          <w:sz w:val="24"/>
          <w:szCs w:val="24"/>
        </w:rPr>
      </w:pPr>
    </w:p>
    <w:p w:rsidR="00516EE5" w:rsidRDefault="00516EE5" w:rsidP="0085436E">
      <w:pPr>
        <w:rPr>
          <w:rFonts w:ascii="Times New Roman" w:hAnsi="Times New Roman" w:cs="Times New Roman"/>
          <w:color w:val="auto"/>
          <w:sz w:val="24"/>
          <w:szCs w:val="24"/>
        </w:rPr>
      </w:pPr>
    </w:p>
    <w:p w:rsidR="00516EE5" w:rsidRDefault="00516EE5" w:rsidP="0085436E">
      <w:pPr>
        <w:rPr>
          <w:rFonts w:ascii="Times New Roman" w:hAnsi="Times New Roman" w:cs="Times New Roman"/>
          <w:color w:val="auto"/>
          <w:sz w:val="24"/>
          <w:szCs w:val="24"/>
        </w:rPr>
      </w:pPr>
    </w:p>
    <w:p w:rsidR="00516EE5" w:rsidRDefault="00516EE5" w:rsidP="0085436E">
      <w:pPr>
        <w:rPr>
          <w:rFonts w:ascii="Times New Roman" w:hAnsi="Times New Roman" w:cs="Times New Roman"/>
          <w:color w:val="auto"/>
          <w:sz w:val="24"/>
          <w:szCs w:val="24"/>
        </w:rPr>
      </w:pPr>
    </w:p>
    <w:p w:rsidR="00516EE5" w:rsidRDefault="00516EE5" w:rsidP="0085436E">
      <w:pPr>
        <w:rPr>
          <w:rFonts w:ascii="Times New Roman" w:hAnsi="Times New Roman" w:cs="Times New Roman"/>
          <w:color w:val="auto"/>
          <w:sz w:val="24"/>
          <w:szCs w:val="24"/>
        </w:rPr>
      </w:pPr>
    </w:p>
    <w:p w:rsidR="00516EE5" w:rsidRDefault="00516EE5" w:rsidP="0085436E">
      <w:pPr>
        <w:rPr>
          <w:rFonts w:ascii="Times New Roman" w:hAnsi="Times New Roman" w:cs="Times New Roman"/>
          <w:color w:val="auto"/>
          <w:sz w:val="24"/>
          <w:szCs w:val="24"/>
        </w:rPr>
      </w:pPr>
    </w:p>
    <w:p w:rsidR="00516EE5" w:rsidRDefault="00516EE5" w:rsidP="0085436E">
      <w:pPr>
        <w:rPr>
          <w:rFonts w:ascii="Times New Roman" w:hAnsi="Times New Roman" w:cs="Times New Roman"/>
          <w:color w:val="auto"/>
          <w:sz w:val="24"/>
          <w:szCs w:val="24"/>
        </w:rPr>
      </w:pPr>
    </w:p>
    <w:p w:rsidR="00516EE5" w:rsidRDefault="00516EE5" w:rsidP="0085436E">
      <w:pPr>
        <w:rPr>
          <w:rFonts w:ascii="Times New Roman" w:hAnsi="Times New Roman" w:cs="Times New Roman"/>
          <w:color w:val="auto"/>
          <w:sz w:val="24"/>
          <w:szCs w:val="24"/>
        </w:rPr>
      </w:pPr>
    </w:p>
    <w:p w:rsidR="00516EE5" w:rsidRDefault="00516EE5" w:rsidP="0085436E">
      <w:pPr>
        <w:rPr>
          <w:rFonts w:ascii="Times New Roman" w:hAnsi="Times New Roman" w:cs="Times New Roman"/>
          <w:color w:val="auto"/>
          <w:sz w:val="24"/>
          <w:szCs w:val="24"/>
        </w:rPr>
      </w:pPr>
    </w:p>
    <w:p w:rsidR="00516EE5" w:rsidRDefault="00516EE5" w:rsidP="0085436E">
      <w:pPr>
        <w:rPr>
          <w:rFonts w:ascii="Times New Roman" w:hAnsi="Times New Roman" w:cs="Times New Roman"/>
          <w:color w:val="auto"/>
          <w:sz w:val="24"/>
          <w:szCs w:val="24"/>
        </w:rPr>
      </w:pPr>
    </w:p>
    <w:p w:rsidR="00516EE5" w:rsidRDefault="00516EE5" w:rsidP="00516EE5">
      <w:pPr>
        <w:rPr>
          <w:rFonts w:ascii="Times New Roman" w:hAnsi="Times New Roman" w:cs="Times New Roman"/>
          <w:color w:val="auto"/>
          <w:sz w:val="24"/>
          <w:szCs w:val="24"/>
        </w:rPr>
      </w:pPr>
    </w:p>
    <w:p w:rsidR="00516EE5" w:rsidRPr="00516EE5" w:rsidRDefault="00516EE5" w:rsidP="00516EE5">
      <w:pPr>
        <w:jc w:val="center"/>
        <w:rPr>
          <w:rFonts w:ascii="Impact" w:hAnsi="Impact"/>
          <w:sz w:val="28"/>
          <w:szCs w:val="28"/>
        </w:rPr>
      </w:pPr>
      <w:r w:rsidRPr="00516EE5">
        <w:rPr>
          <w:rFonts w:ascii="Impact" w:hAnsi="Impact"/>
          <w:sz w:val="28"/>
          <w:szCs w:val="28"/>
        </w:rPr>
        <w:lastRenderedPageBreak/>
        <w:t>2016 ESTIMATED VALUE OF “DONATIONS IN KIND”</w:t>
      </w:r>
    </w:p>
    <w:p w:rsidR="00516EE5" w:rsidRDefault="00516EE5" w:rsidP="00516EE5">
      <w:pPr>
        <w:rPr>
          <w:b/>
          <w:u w:val="single"/>
        </w:rPr>
      </w:pPr>
      <w:r>
        <w:rPr>
          <w:b/>
          <w:u w:val="single"/>
        </w:rPr>
        <w:t>PROGRAMMING:</w:t>
      </w:r>
    </w:p>
    <w:p w:rsidR="00516EE5" w:rsidRDefault="00516EE5" w:rsidP="00516E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10"/>
          <w:tab w:val="left" w:pos="8400"/>
        </w:tabs>
      </w:pPr>
      <w:r>
        <w:tab/>
        <w:t>Primarily volunteers classroom tutoring</w:t>
      </w:r>
      <w:r>
        <w:tab/>
      </w:r>
      <w:r>
        <w:tab/>
      </w:r>
      <w:r>
        <w:tab/>
      </w:r>
      <w:r>
        <w:tab/>
        <w:t>$ 25,000</w:t>
      </w:r>
    </w:p>
    <w:p w:rsidR="00516EE5" w:rsidRDefault="00516EE5" w:rsidP="00516E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10"/>
          <w:tab w:val="left" w:pos="8400"/>
        </w:tabs>
      </w:pPr>
      <w:r>
        <w:tab/>
        <w:t>Computer room—Volunteers</w:t>
      </w:r>
      <w:r>
        <w:tab/>
      </w:r>
      <w:r>
        <w:tab/>
      </w:r>
      <w:r>
        <w:tab/>
      </w:r>
      <w:r>
        <w:tab/>
      </w:r>
      <w:r>
        <w:tab/>
      </w:r>
      <w:r>
        <w:tab/>
        <w:t xml:space="preserve">    8,000</w:t>
      </w:r>
    </w:p>
    <w:p w:rsidR="00516EE5" w:rsidRDefault="00516EE5" w:rsidP="00516E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10"/>
          <w:tab w:val="left" w:pos="8400"/>
        </w:tabs>
      </w:pPr>
      <w:r>
        <w:t xml:space="preserve">               Kitchen Work—After School &amp; Summer Program</w:t>
      </w:r>
      <w:r>
        <w:tab/>
      </w:r>
      <w:r>
        <w:tab/>
      </w:r>
      <w:r>
        <w:tab/>
        <w:t xml:space="preserve">    4,000</w:t>
      </w:r>
    </w:p>
    <w:p w:rsidR="00516EE5" w:rsidRDefault="00516EE5" w:rsidP="00516E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10"/>
          <w:tab w:val="left" w:pos="8400"/>
        </w:tabs>
      </w:pPr>
      <w:r>
        <w:t xml:space="preserve">               Food from Dare to Care                                                 </w:t>
      </w:r>
      <w:r>
        <w:tab/>
      </w:r>
      <w:r>
        <w:tab/>
      </w:r>
      <w:r>
        <w:tab/>
        <w:t xml:space="preserve">  35,000</w:t>
      </w:r>
    </w:p>
    <w:p w:rsidR="00516EE5" w:rsidRDefault="00516EE5" w:rsidP="00516EE5">
      <w:pPr>
        <w:tabs>
          <w:tab w:val="left" w:pos="660"/>
          <w:tab w:val="left" w:pos="720"/>
          <w:tab w:val="left" w:pos="1440"/>
          <w:tab w:val="left" w:pos="2160"/>
          <w:tab w:val="left" w:pos="2880"/>
          <w:tab w:val="left" w:pos="3600"/>
          <w:tab w:val="left" w:pos="4320"/>
          <w:tab w:val="left" w:pos="5040"/>
          <w:tab w:val="left" w:pos="5760"/>
          <w:tab w:val="left" w:pos="6480"/>
          <w:tab w:val="left" w:pos="7200"/>
          <w:tab w:val="left" w:pos="7920"/>
          <w:tab w:val="left" w:pos="8310"/>
          <w:tab w:val="left" w:pos="8400"/>
        </w:tabs>
      </w:pPr>
      <w:r>
        <w:t xml:space="preserve"> </w:t>
      </w:r>
      <w:r>
        <w:tab/>
      </w:r>
      <w:r>
        <w:tab/>
        <w:t>Food – Other</w:t>
      </w:r>
      <w:r>
        <w:tab/>
      </w:r>
      <w:r>
        <w:tab/>
      </w:r>
      <w:r>
        <w:tab/>
      </w:r>
      <w:r>
        <w:tab/>
      </w:r>
      <w:r>
        <w:tab/>
      </w:r>
      <w:r>
        <w:tab/>
      </w:r>
      <w:r>
        <w:tab/>
      </w:r>
      <w:r>
        <w:tab/>
        <w:t xml:space="preserve">    1,000</w:t>
      </w:r>
    </w:p>
    <w:p w:rsidR="00516EE5" w:rsidRDefault="00CB7D79" w:rsidP="00516E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00"/>
        </w:tabs>
      </w:pPr>
      <w:r>
        <w:tab/>
        <w:t xml:space="preserve">Coaching—Basketball, </w:t>
      </w:r>
      <w:proofErr w:type="spellStart"/>
      <w:r>
        <w:t>Cheer</w:t>
      </w:r>
      <w:r w:rsidR="00516EE5">
        <w:t>Leading</w:t>
      </w:r>
      <w:proofErr w:type="spellEnd"/>
      <w:r w:rsidR="00516EE5">
        <w:tab/>
      </w:r>
      <w:r w:rsidR="00516EE5">
        <w:tab/>
      </w:r>
      <w:r w:rsidR="00516EE5">
        <w:tab/>
      </w:r>
      <w:r w:rsidR="00516EE5">
        <w:tab/>
      </w:r>
      <w:r w:rsidR="00516EE5">
        <w:tab/>
        <w:t xml:space="preserve">    5,000</w:t>
      </w:r>
    </w:p>
    <w:p w:rsidR="00516EE5" w:rsidRPr="00D162F3" w:rsidRDefault="00516EE5" w:rsidP="00516E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00"/>
        </w:tabs>
        <w:rPr>
          <w:u w:val="single"/>
        </w:rPr>
      </w:pPr>
      <w:r>
        <w:t xml:space="preserve">              Other—Advisory and Program Committees</w:t>
      </w:r>
      <w:r>
        <w:tab/>
      </w:r>
      <w:r>
        <w:tab/>
      </w:r>
      <w:r>
        <w:tab/>
      </w:r>
      <w:r>
        <w:tab/>
      </w:r>
      <w:r>
        <w:rPr>
          <w:u w:val="single"/>
        </w:rPr>
        <w:t xml:space="preserve">    3,000</w:t>
      </w:r>
      <w:r w:rsidRPr="00D162F3">
        <w:tab/>
      </w:r>
      <w:r w:rsidRPr="00D162F3">
        <w:tab/>
      </w:r>
      <w:r w:rsidRPr="00D162F3">
        <w:tab/>
      </w:r>
      <w:r>
        <w:tab/>
      </w:r>
      <w:r w:rsidRPr="00D162F3">
        <w:tab/>
      </w:r>
      <w:r w:rsidRPr="00D162F3">
        <w:tab/>
      </w:r>
      <w:r w:rsidRPr="00D162F3">
        <w:tab/>
      </w:r>
      <w:r w:rsidRPr="00D162F3">
        <w:tab/>
      </w:r>
      <w:r>
        <w:t xml:space="preserve">                                                    $ 81,000</w:t>
      </w:r>
    </w:p>
    <w:p w:rsidR="00516EE5" w:rsidRDefault="00516EE5" w:rsidP="00516E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00"/>
        </w:tabs>
      </w:pPr>
      <w:r>
        <w:rPr>
          <w:u w:val="single"/>
        </w:rPr>
        <w:t>HEALTH FAIR</w:t>
      </w:r>
      <w:r>
        <w:t>—</w:t>
      </w:r>
      <w:proofErr w:type="spellStart"/>
      <w:r>
        <w:t>Drs</w:t>
      </w:r>
      <w:proofErr w:type="spellEnd"/>
      <w:r>
        <w:t>.</w:t>
      </w:r>
      <w:proofErr w:type="gramStart"/>
      <w:r>
        <w:t>,Nurse</w:t>
      </w:r>
      <w:proofErr w:type="gramEnd"/>
      <w:r>
        <w:t>, LH Directors, LGE, Other volunteers</w:t>
      </w:r>
      <w:r>
        <w:tab/>
      </w:r>
      <w:r>
        <w:tab/>
        <w:t>$   8,000</w:t>
      </w:r>
    </w:p>
    <w:p w:rsidR="00516EE5" w:rsidRPr="006A5AF7" w:rsidRDefault="00516EE5" w:rsidP="00516E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00"/>
        </w:tabs>
        <w:rPr>
          <w:b/>
        </w:rPr>
      </w:pPr>
      <w:r w:rsidRPr="006A5AF7">
        <w:rPr>
          <w:b/>
          <w:u w:val="single"/>
        </w:rPr>
        <w:t>FUND RAISING: --Volunteer Hours</w:t>
      </w:r>
      <w:r w:rsidRPr="006A5AF7">
        <w:rPr>
          <w:b/>
        </w:rPr>
        <w:tab/>
      </w:r>
      <w:r w:rsidRPr="006A5AF7">
        <w:rPr>
          <w:b/>
        </w:rPr>
        <w:tab/>
      </w:r>
      <w:r w:rsidRPr="006A5AF7">
        <w:rPr>
          <w:b/>
        </w:rPr>
        <w:tab/>
      </w:r>
      <w:r w:rsidRPr="006A5AF7">
        <w:rPr>
          <w:b/>
        </w:rPr>
        <w:tab/>
      </w:r>
      <w:r w:rsidRPr="006A5AF7">
        <w:rPr>
          <w:b/>
        </w:rPr>
        <w:tab/>
      </w:r>
      <w:r w:rsidRPr="006A5AF7">
        <w:rPr>
          <w:b/>
        </w:rPr>
        <w:tab/>
        <w:t xml:space="preserve">  </w:t>
      </w:r>
      <w:r w:rsidRPr="006A5AF7">
        <w:rPr>
          <w:b/>
        </w:rPr>
        <w:tab/>
      </w:r>
      <w:r w:rsidRPr="006A5AF7">
        <w:rPr>
          <w:b/>
        </w:rPr>
        <w:tab/>
      </w:r>
    </w:p>
    <w:p w:rsidR="00516EE5" w:rsidRDefault="00516EE5" w:rsidP="00516E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00"/>
        </w:tabs>
      </w:pPr>
      <w:r>
        <w:tab/>
        <w:t xml:space="preserve">Concerts-Walks-LWC </w:t>
      </w:r>
      <w:proofErr w:type="spellStart"/>
      <w:r>
        <w:t>Singers</w:t>
      </w:r>
      <w:proofErr w:type="gramStart"/>
      <w:r>
        <w:t>,BUC</w:t>
      </w:r>
      <w:proofErr w:type="spellEnd"/>
      <w:proofErr w:type="gramEnd"/>
      <w:r>
        <w:t>, LH Directors</w:t>
      </w:r>
      <w:r>
        <w:tab/>
      </w:r>
      <w:r>
        <w:tab/>
      </w:r>
      <w:r>
        <w:tab/>
        <w:t xml:space="preserve"> $ 14,000</w:t>
      </w:r>
    </w:p>
    <w:p w:rsidR="00516EE5" w:rsidRDefault="00CB7D79" w:rsidP="00516E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00"/>
        </w:tabs>
      </w:pPr>
      <w:r>
        <w:t xml:space="preserve">  </w:t>
      </w:r>
      <w:r>
        <w:tab/>
        <w:t>Golf Scramble—MUMCM</w:t>
      </w:r>
      <w:r w:rsidR="00516EE5">
        <w:t>, LH Directors</w:t>
      </w:r>
      <w:r w:rsidR="00516EE5">
        <w:tab/>
      </w:r>
      <w:r w:rsidR="00516EE5">
        <w:tab/>
      </w:r>
      <w:r w:rsidR="00516EE5">
        <w:tab/>
      </w:r>
      <w:r w:rsidR="00516EE5">
        <w:tab/>
        <w:t xml:space="preserve">    12,000</w:t>
      </w:r>
    </w:p>
    <w:p w:rsidR="00516EE5" w:rsidRPr="004F039C" w:rsidRDefault="00516EE5" w:rsidP="000B3C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00"/>
        </w:tabs>
        <w:spacing w:after="0" w:line="240" w:lineRule="auto"/>
        <w:rPr>
          <w:u w:val="single"/>
        </w:rPr>
      </w:pPr>
      <w:r>
        <w:t xml:space="preserve"> </w:t>
      </w:r>
      <w:r>
        <w:tab/>
      </w:r>
      <w:proofErr w:type="gramStart"/>
      <w:r>
        <w:t xml:space="preserve">Outdoor Adventure, Other—Steve Milam, </w:t>
      </w:r>
      <w:r w:rsidR="000B3C58">
        <w:t>Restaurants</w:t>
      </w:r>
      <w:r>
        <w:t xml:space="preserve">, </w:t>
      </w:r>
      <w:r w:rsidR="000B3C58">
        <w:t>etc.</w:t>
      </w:r>
      <w:proofErr w:type="gramEnd"/>
      <w:r>
        <w:tab/>
      </w:r>
      <w:r>
        <w:tab/>
      </w:r>
      <w:r w:rsidRPr="004F039C">
        <w:rPr>
          <w:u w:val="single"/>
        </w:rPr>
        <w:t xml:space="preserve">       5,000</w:t>
      </w:r>
    </w:p>
    <w:p w:rsidR="00516EE5" w:rsidRDefault="00516EE5" w:rsidP="000B3C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00"/>
        </w:tabs>
        <w:spacing w:after="0" w:line="240" w:lineRule="auto"/>
      </w:pPr>
      <w:r>
        <w:tab/>
      </w:r>
      <w:r>
        <w:tab/>
      </w:r>
      <w:r>
        <w:tab/>
      </w:r>
      <w:r>
        <w:tab/>
      </w:r>
      <w:r>
        <w:tab/>
      </w:r>
      <w:r>
        <w:tab/>
      </w:r>
      <w:r>
        <w:tab/>
      </w:r>
      <w:r>
        <w:tab/>
      </w:r>
      <w:r>
        <w:tab/>
      </w:r>
      <w:r>
        <w:tab/>
        <w:t xml:space="preserve">   $31,000</w:t>
      </w:r>
    </w:p>
    <w:p w:rsidR="000B3C58" w:rsidRDefault="000B3C58" w:rsidP="00516E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00"/>
        </w:tabs>
        <w:rPr>
          <w:b/>
          <w:u w:val="single"/>
        </w:rPr>
      </w:pPr>
    </w:p>
    <w:p w:rsidR="00516EE5" w:rsidRDefault="00516EE5" w:rsidP="00516E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00"/>
        </w:tabs>
      </w:pPr>
      <w:proofErr w:type="gramStart"/>
      <w:r w:rsidRPr="006A5AF7">
        <w:rPr>
          <w:b/>
          <w:u w:val="single"/>
        </w:rPr>
        <w:t>Work Parties—GE,</w:t>
      </w:r>
      <w:r w:rsidR="000B3C58">
        <w:rPr>
          <w:b/>
          <w:u w:val="single"/>
        </w:rPr>
        <w:t xml:space="preserve"> </w:t>
      </w:r>
      <w:r w:rsidRPr="006A5AF7">
        <w:rPr>
          <w:b/>
          <w:u w:val="single"/>
        </w:rPr>
        <w:t>UPS,</w:t>
      </w:r>
      <w:r w:rsidR="000B3C58">
        <w:rPr>
          <w:b/>
          <w:u w:val="single"/>
        </w:rPr>
        <w:t xml:space="preserve"> </w:t>
      </w:r>
      <w:r w:rsidRPr="006A5AF7">
        <w:rPr>
          <w:b/>
          <w:u w:val="single"/>
        </w:rPr>
        <w:t>Churches,</w:t>
      </w:r>
      <w:r w:rsidR="000B3C58">
        <w:rPr>
          <w:b/>
          <w:u w:val="single"/>
        </w:rPr>
        <w:t xml:space="preserve"> </w:t>
      </w:r>
      <w:r w:rsidRPr="006A5AF7">
        <w:rPr>
          <w:b/>
          <w:u w:val="single"/>
        </w:rPr>
        <w:t>Youth Groups, Scouts, etc</w:t>
      </w:r>
      <w:r w:rsidR="000B3C58">
        <w:rPr>
          <w:b/>
          <w:u w:val="single"/>
        </w:rPr>
        <w:t>.</w:t>
      </w:r>
      <w:proofErr w:type="gramEnd"/>
      <w:r w:rsidR="000B3C58">
        <w:rPr>
          <w:b/>
        </w:rPr>
        <w:tab/>
      </w:r>
      <w:r w:rsidR="000B3C58">
        <w:rPr>
          <w:b/>
        </w:rPr>
        <w:tab/>
        <w:t xml:space="preserve">   </w:t>
      </w:r>
      <w:proofErr w:type="gramStart"/>
      <w:r>
        <w:t xml:space="preserve">$ </w:t>
      </w:r>
      <w:r w:rsidR="000B3C58">
        <w:t xml:space="preserve"> </w:t>
      </w:r>
      <w:r>
        <w:t>4,000</w:t>
      </w:r>
      <w:proofErr w:type="gramEnd"/>
    </w:p>
    <w:p w:rsidR="00516EE5" w:rsidRDefault="00516EE5" w:rsidP="00516E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00"/>
        </w:tabs>
      </w:pPr>
      <w:r w:rsidRPr="006A5AF7">
        <w:rPr>
          <w:b/>
          <w:u w:val="single"/>
        </w:rPr>
        <w:t>Finances,</w:t>
      </w:r>
      <w:r w:rsidR="000B3C58">
        <w:rPr>
          <w:b/>
          <w:u w:val="single"/>
        </w:rPr>
        <w:t xml:space="preserve"> </w:t>
      </w:r>
      <w:r w:rsidRPr="006A5AF7">
        <w:rPr>
          <w:b/>
          <w:u w:val="single"/>
        </w:rPr>
        <w:t>Treasurer,</w:t>
      </w:r>
      <w:r w:rsidR="000B3C58">
        <w:rPr>
          <w:b/>
          <w:u w:val="single"/>
        </w:rPr>
        <w:t xml:space="preserve"> </w:t>
      </w:r>
      <w:r w:rsidRPr="006A5AF7">
        <w:rPr>
          <w:b/>
          <w:u w:val="single"/>
        </w:rPr>
        <w:t>Accounting,</w:t>
      </w:r>
      <w:r w:rsidR="000B3C58">
        <w:rPr>
          <w:b/>
          <w:u w:val="single"/>
        </w:rPr>
        <w:t xml:space="preserve"> </w:t>
      </w:r>
      <w:r w:rsidRPr="006A5AF7">
        <w:rPr>
          <w:b/>
          <w:u w:val="single"/>
        </w:rPr>
        <w:t>Clerical,</w:t>
      </w:r>
      <w:r w:rsidR="000B3C58">
        <w:rPr>
          <w:b/>
          <w:u w:val="single"/>
        </w:rPr>
        <w:t xml:space="preserve"> </w:t>
      </w:r>
      <w:r w:rsidRPr="006A5AF7">
        <w:rPr>
          <w:b/>
          <w:u w:val="single"/>
        </w:rPr>
        <w:t>Legal</w:t>
      </w:r>
      <w:r>
        <w:tab/>
      </w:r>
      <w:r>
        <w:tab/>
      </w:r>
      <w:r>
        <w:tab/>
      </w:r>
      <w:r>
        <w:tab/>
        <w:t xml:space="preserve">   $</w:t>
      </w:r>
      <w:r w:rsidR="000B3C58">
        <w:t xml:space="preserve"> </w:t>
      </w:r>
      <w:r>
        <w:t>20,000</w:t>
      </w:r>
      <w:r w:rsidRPr="00D162F3">
        <w:tab/>
      </w:r>
    </w:p>
    <w:p w:rsidR="00516EE5" w:rsidRDefault="00516EE5" w:rsidP="00516E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00"/>
        </w:tabs>
      </w:pPr>
      <w:r w:rsidRPr="006A5AF7">
        <w:rPr>
          <w:b/>
          <w:u w:val="single"/>
        </w:rPr>
        <w:t>M.C. Sales &amp; Services—Steve Culler, Supplies, Floor Cleaning</w:t>
      </w:r>
      <w:r>
        <w:tab/>
      </w:r>
      <w:r>
        <w:tab/>
        <w:t xml:space="preserve">   $   8,000</w:t>
      </w:r>
    </w:p>
    <w:p w:rsidR="00516EE5" w:rsidRDefault="00516EE5" w:rsidP="00516E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00"/>
        </w:tabs>
      </w:pPr>
      <w:r w:rsidRPr="006A5AF7">
        <w:rPr>
          <w:b/>
          <w:u w:val="single"/>
        </w:rPr>
        <w:t>Trustees, Maintenance, Projects, Painting, Landscaping</w:t>
      </w:r>
      <w:r w:rsidR="000B3C58">
        <w:rPr>
          <w:b/>
        </w:rPr>
        <w:tab/>
      </w:r>
      <w:r w:rsidR="000B3C58">
        <w:rPr>
          <w:b/>
        </w:rPr>
        <w:tab/>
        <w:t xml:space="preserve">   </w:t>
      </w:r>
      <w:r>
        <w:t>$</w:t>
      </w:r>
      <w:r w:rsidR="000B3C58">
        <w:t xml:space="preserve"> </w:t>
      </w:r>
      <w:r>
        <w:t>10,000</w:t>
      </w:r>
    </w:p>
    <w:p w:rsidR="00516EE5" w:rsidRDefault="00516EE5" w:rsidP="00516E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00"/>
        </w:tabs>
      </w:pPr>
      <w:r w:rsidRPr="006A5AF7">
        <w:rPr>
          <w:b/>
          <w:u w:val="single"/>
        </w:rPr>
        <w:t xml:space="preserve">Mowing, Trimming, Pick up, Litter, </w:t>
      </w:r>
      <w:r w:rsidR="000B3C58" w:rsidRPr="006A5AF7">
        <w:rPr>
          <w:b/>
          <w:u w:val="single"/>
        </w:rPr>
        <w:t>etc.</w:t>
      </w:r>
      <w:r w:rsidRPr="006A5AF7">
        <w:rPr>
          <w:b/>
          <w:u w:val="single"/>
        </w:rPr>
        <w:tab/>
      </w:r>
      <w:r>
        <w:tab/>
      </w:r>
      <w:r>
        <w:tab/>
      </w:r>
      <w:r>
        <w:tab/>
      </w:r>
      <w:r>
        <w:tab/>
        <w:t xml:space="preserve">   $   3,000</w:t>
      </w:r>
    </w:p>
    <w:p w:rsidR="00516EE5" w:rsidRPr="006A5AF7" w:rsidRDefault="00516EE5" w:rsidP="00516E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00"/>
        </w:tabs>
        <w:rPr>
          <w:u w:val="single"/>
        </w:rPr>
      </w:pPr>
      <w:r w:rsidRPr="006A5AF7">
        <w:rPr>
          <w:b/>
          <w:u w:val="single"/>
        </w:rPr>
        <w:t xml:space="preserve">Collecting School </w:t>
      </w:r>
      <w:proofErr w:type="gramStart"/>
      <w:r w:rsidRPr="006A5AF7">
        <w:rPr>
          <w:b/>
          <w:u w:val="single"/>
        </w:rPr>
        <w:t>Supplies,</w:t>
      </w:r>
      <w:proofErr w:type="gramEnd"/>
      <w:r w:rsidRPr="006A5AF7">
        <w:rPr>
          <w:b/>
          <w:u w:val="single"/>
        </w:rPr>
        <w:t xml:space="preserve"> Backpacks, </w:t>
      </w:r>
      <w:r w:rsidR="000B3C58" w:rsidRPr="006A5AF7">
        <w:rPr>
          <w:b/>
          <w:u w:val="single"/>
        </w:rPr>
        <w:t>etc.</w:t>
      </w:r>
      <w:r>
        <w:tab/>
      </w:r>
      <w:r>
        <w:tab/>
      </w:r>
      <w:r>
        <w:tab/>
      </w:r>
      <w:r>
        <w:tab/>
      </w:r>
      <w:r w:rsidRPr="006A5AF7">
        <w:rPr>
          <w:u w:val="single"/>
        </w:rPr>
        <w:t xml:space="preserve">   $ 13,000</w:t>
      </w:r>
    </w:p>
    <w:p w:rsidR="00516EE5" w:rsidRPr="000B3C58" w:rsidRDefault="00516EE5" w:rsidP="00516E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00"/>
        </w:tabs>
        <w:rPr>
          <w:rFonts w:ascii="Berlin Sans FB Demi" w:hAnsi="Berlin Sans FB Demi"/>
          <w:sz w:val="22"/>
          <w:szCs w:val="22"/>
        </w:rPr>
      </w:pPr>
      <w:r w:rsidRPr="000B3C58">
        <w:rPr>
          <w:rFonts w:ascii="Berlin Sans FB Demi" w:hAnsi="Berlin Sans FB Demi"/>
          <w:b/>
          <w:sz w:val="22"/>
          <w:szCs w:val="22"/>
          <w:u w:val="single"/>
        </w:rPr>
        <w:t>Estimated Value of 2016 “Donations in Kind” for year 2016</w:t>
      </w:r>
      <w:r w:rsidRPr="000B3C58">
        <w:rPr>
          <w:rFonts w:ascii="Berlin Sans FB Demi" w:hAnsi="Berlin Sans FB Demi"/>
          <w:sz w:val="22"/>
          <w:szCs w:val="22"/>
        </w:rPr>
        <w:tab/>
        <w:t xml:space="preserve">            </w:t>
      </w:r>
      <w:r w:rsidR="000B3C58" w:rsidRPr="000B3C58">
        <w:rPr>
          <w:rFonts w:ascii="Berlin Sans FB Demi" w:hAnsi="Berlin Sans FB Demi"/>
          <w:sz w:val="22"/>
          <w:szCs w:val="22"/>
        </w:rPr>
        <w:t xml:space="preserve">   </w:t>
      </w:r>
      <w:r w:rsidR="000B3C58">
        <w:rPr>
          <w:rFonts w:ascii="Berlin Sans FB Demi" w:hAnsi="Berlin Sans FB Demi"/>
          <w:sz w:val="22"/>
          <w:szCs w:val="22"/>
        </w:rPr>
        <w:tab/>
        <w:t xml:space="preserve">   </w:t>
      </w:r>
      <w:r w:rsidRPr="000B3C58">
        <w:rPr>
          <w:rFonts w:ascii="Berlin Sans FB Demi" w:hAnsi="Berlin Sans FB Demi"/>
          <w:sz w:val="22"/>
          <w:szCs w:val="22"/>
        </w:rPr>
        <w:t>$178,000</w:t>
      </w:r>
      <w:r w:rsidRPr="000B3C58">
        <w:rPr>
          <w:rFonts w:ascii="Berlin Sans FB Demi" w:hAnsi="Berlin Sans FB Demi"/>
          <w:sz w:val="22"/>
          <w:szCs w:val="22"/>
        </w:rPr>
        <w:tab/>
      </w:r>
      <w:r w:rsidRPr="000B3C58">
        <w:rPr>
          <w:rFonts w:ascii="Berlin Sans FB Demi" w:hAnsi="Berlin Sans FB Demi"/>
          <w:sz w:val="22"/>
          <w:szCs w:val="22"/>
        </w:rPr>
        <w:tab/>
      </w:r>
      <w:r w:rsidRPr="000B3C58">
        <w:rPr>
          <w:rFonts w:ascii="Berlin Sans FB Demi" w:hAnsi="Berlin Sans FB Demi"/>
          <w:sz w:val="22"/>
          <w:szCs w:val="22"/>
        </w:rPr>
        <w:tab/>
      </w:r>
      <w:r w:rsidRPr="000B3C58">
        <w:rPr>
          <w:rFonts w:ascii="Berlin Sans FB Demi" w:hAnsi="Berlin Sans FB Demi"/>
          <w:sz w:val="22"/>
          <w:szCs w:val="22"/>
        </w:rPr>
        <w:tab/>
      </w:r>
      <w:r w:rsidRPr="000B3C58">
        <w:rPr>
          <w:rFonts w:ascii="Berlin Sans FB Demi" w:hAnsi="Berlin Sans FB Demi"/>
          <w:sz w:val="22"/>
          <w:szCs w:val="22"/>
        </w:rPr>
        <w:tab/>
      </w:r>
      <w:r w:rsidRPr="000B3C58">
        <w:rPr>
          <w:rFonts w:ascii="Berlin Sans FB Demi" w:hAnsi="Berlin Sans FB Demi"/>
          <w:sz w:val="22"/>
          <w:szCs w:val="22"/>
        </w:rPr>
        <w:tab/>
      </w:r>
      <w:r w:rsidRPr="000B3C58">
        <w:rPr>
          <w:rFonts w:ascii="Berlin Sans FB Demi" w:hAnsi="Berlin Sans FB Demi"/>
          <w:sz w:val="22"/>
          <w:szCs w:val="22"/>
        </w:rPr>
        <w:tab/>
        <w:t xml:space="preserve">     </w:t>
      </w:r>
    </w:p>
    <w:p w:rsidR="00516EE5" w:rsidRDefault="00516EE5" w:rsidP="0085436E">
      <w:pPr>
        <w:rPr>
          <w:rFonts w:ascii="Times New Roman" w:hAnsi="Times New Roman" w:cs="Times New Roman"/>
          <w:color w:val="auto"/>
          <w:sz w:val="24"/>
          <w:szCs w:val="24"/>
        </w:rPr>
      </w:pPr>
    </w:p>
    <w:p w:rsidR="00516EE5" w:rsidRDefault="00516EE5" w:rsidP="0085436E">
      <w:pPr>
        <w:rPr>
          <w:rFonts w:ascii="Times New Roman" w:hAnsi="Times New Roman" w:cs="Times New Roman"/>
          <w:color w:val="auto"/>
          <w:sz w:val="24"/>
          <w:szCs w:val="24"/>
        </w:rPr>
      </w:pPr>
    </w:p>
    <w:p w:rsidR="0085436E" w:rsidRDefault="0085436E" w:rsidP="0085436E">
      <w:pPr>
        <w:rPr>
          <w:rFonts w:ascii="Times New Roman" w:hAnsi="Times New Roman" w:cs="Times New Roman"/>
          <w:color w:val="auto"/>
          <w:sz w:val="24"/>
          <w:szCs w:val="24"/>
        </w:rPr>
      </w:pPr>
    </w:p>
    <w:p w:rsidR="0085436E" w:rsidRDefault="0085436E" w:rsidP="0085436E">
      <w:pPr>
        <w:rPr>
          <w:rFonts w:ascii="Times New Roman" w:hAnsi="Times New Roman" w:cs="Times New Roman"/>
          <w:color w:val="auto"/>
          <w:sz w:val="24"/>
          <w:szCs w:val="24"/>
        </w:rPr>
      </w:pPr>
    </w:p>
    <w:p w:rsidR="006A3A7A" w:rsidRPr="00381903" w:rsidRDefault="006A3A7A" w:rsidP="006A3A7A">
      <w:pPr>
        <w:spacing w:after="0" w:line="240" w:lineRule="auto"/>
        <w:ind w:firstLine="720"/>
        <w:jc w:val="center"/>
        <w:rPr>
          <w:rFonts w:ascii="Tahoma" w:hAnsi="Tahoma" w:cs="Tahoma"/>
          <w:sz w:val="44"/>
          <w:szCs w:val="44"/>
        </w:rPr>
      </w:pPr>
      <w:r w:rsidRPr="00381903">
        <w:rPr>
          <w:rFonts w:ascii="Tahoma" w:hAnsi="Tahoma" w:cs="Tahoma"/>
          <w:sz w:val="44"/>
          <w:szCs w:val="44"/>
        </w:rPr>
        <w:t>Lighthouse Fixed Assets 12/31/1</w:t>
      </w:r>
      <w:r w:rsidR="00CB7D79">
        <w:rPr>
          <w:rFonts w:ascii="Tahoma" w:hAnsi="Tahoma" w:cs="Tahoma"/>
          <w:sz w:val="44"/>
          <w:szCs w:val="44"/>
        </w:rPr>
        <w:t>5</w:t>
      </w:r>
    </w:p>
    <w:p w:rsidR="006A3A7A" w:rsidRDefault="006A3A7A" w:rsidP="006A3A7A">
      <w:pPr>
        <w:spacing w:after="0" w:line="240" w:lineRule="auto"/>
        <w:ind w:firstLine="720"/>
        <w:rPr>
          <w:rFonts w:ascii="Cambria Math" w:hAnsi="Cambria Math"/>
          <w:sz w:val="24"/>
          <w:szCs w:val="24"/>
        </w:rPr>
      </w:pPr>
    </w:p>
    <w:p w:rsidR="006A3A7A" w:rsidRDefault="006A3A7A" w:rsidP="006A3A7A">
      <w:pPr>
        <w:spacing w:after="0" w:line="240" w:lineRule="auto"/>
        <w:ind w:firstLine="720"/>
        <w:rPr>
          <w:rFonts w:ascii="Cambria Math" w:hAnsi="Cambria Math"/>
          <w:sz w:val="24"/>
          <w:szCs w:val="24"/>
        </w:rPr>
      </w:pPr>
    </w:p>
    <w:p w:rsidR="006A3A7A" w:rsidRDefault="006A3A7A" w:rsidP="006A3A7A">
      <w:pPr>
        <w:spacing w:after="0" w:line="240" w:lineRule="auto"/>
        <w:ind w:firstLine="720"/>
        <w:rPr>
          <w:rFonts w:ascii="Cambria Math" w:hAnsi="Cambria Math"/>
          <w:sz w:val="24"/>
          <w:szCs w:val="24"/>
        </w:rPr>
      </w:pPr>
    </w:p>
    <w:p w:rsidR="006A3A7A" w:rsidRPr="004D6D8E" w:rsidRDefault="006A3A7A" w:rsidP="006A3A7A">
      <w:pPr>
        <w:spacing w:after="0" w:line="240" w:lineRule="auto"/>
        <w:ind w:firstLine="720"/>
        <w:rPr>
          <w:rFonts w:ascii="Cambria Math" w:hAnsi="Cambria Math"/>
          <w:sz w:val="24"/>
          <w:szCs w:val="24"/>
        </w:rPr>
      </w:pPr>
    </w:p>
    <w:p w:rsidR="006A3A7A" w:rsidRDefault="006A3A7A" w:rsidP="006A3A7A">
      <w:pPr>
        <w:spacing w:after="0" w:line="240" w:lineRule="auto"/>
        <w:ind w:firstLine="720"/>
        <w:rPr>
          <w:rFonts w:ascii="Cambria Math" w:hAnsi="Cambria Math"/>
          <w:sz w:val="24"/>
          <w:szCs w:val="24"/>
          <w:u w:val="single"/>
        </w:rPr>
      </w:pPr>
      <w:r w:rsidRPr="004D6D8E">
        <w:rPr>
          <w:rFonts w:ascii="Cambria Math" w:hAnsi="Cambria Math"/>
          <w:sz w:val="24"/>
          <w:szCs w:val="24"/>
        </w:rPr>
        <w:tab/>
      </w:r>
      <w:r w:rsidRPr="004D6D8E">
        <w:rPr>
          <w:rFonts w:ascii="Cambria Math" w:hAnsi="Cambria Math"/>
          <w:sz w:val="24"/>
          <w:szCs w:val="24"/>
        </w:rPr>
        <w:tab/>
      </w:r>
      <w:r w:rsidRPr="004D6D8E">
        <w:rPr>
          <w:rFonts w:ascii="Cambria Math" w:hAnsi="Cambria Math"/>
          <w:sz w:val="24"/>
          <w:szCs w:val="24"/>
        </w:rPr>
        <w:tab/>
      </w:r>
      <w:r w:rsidRPr="004D6D8E">
        <w:rPr>
          <w:rFonts w:ascii="Cambria Math" w:hAnsi="Cambria Math"/>
          <w:sz w:val="24"/>
          <w:szCs w:val="24"/>
        </w:rPr>
        <w:tab/>
      </w:r>
      <w:r w:rsidRPr="004D6D8E">
        <w:rPr>
          <w:rFonts w:ascii="Cambria Math" w:hAnsi="Cambria Math"/>
          <w:sz w:val="24"/>
          <w:szCs w:val="24"/>
        </w:rPr>
        <w:tab/>
      </w:r>
      <w:r w:rsidRPr="004D6D8E">
        <w:rPr>
          <w:rFonts w:ascii="Cambria Math" w:hAnsi="Cambria Math"/>
          <w:sz w:val="24"/>
          <w:szCs w:val="24"/>
        </w:rPr>
        <w:tab/>
      </w:r>
      <w:r w:rsidRPr="004D6D8E">
        <w:rPr>
          <w:rFonts w:ascii="Cambria Math" w:hAnsi="Cambria Math"/>
          <w:sz w:val="24"/>
          <w:szCs w:val="24"/>
        </w:rPr>
        <w:tab/>
      </w:r>
      <w:r w:rsidRPr="004D6D8E">
        <w:rPr>
          <w:rFonts w:ascii="Cambria Math" w:hAnsi="Cambria Math"/>
          <w:sz w:val="24"/>
          <w:szCs w:val="24"/>
        </w:rPr>
        <w:tab/>
      </w:r>
      <w:r>
        <w:rPr>
          <w:rFonts w:ascii="Cambria Math" w:hAnsi="Cambria Math"/>
          <w:sz w:val="24"/>
          <w:szCs w:val="24"/>
        </w:rPr>
        <w:tab/>
      </w:r>
      <w:r w:rsidRPr="00381903">
        <w:rPr>
          <w:rFonts w:ascii="Cambria Math" w:hAnsi="Cambria Math"/>
          <w:sz w:val="24"/>
          <w:szCs w:val="24"/>
          <w:u w:val="single"/>
        </w:rPr>
        <w:t>Fixed Assets</w:t>
      </w:r>
    </w:p>
    <w:p w:rsidR="006A3A7A" w:rsidRPr="00381903" w:rsidRDefault="006A3A7A" w:rsidP="006A3A7A">
      <w:pPr>
        <w:spacing w:after="0" w:line="240" w:lineRule="auto"/>
        <w:ind w:firstLine="720"/>
        <w:rPr>
          <w:rFonts w:ascii="Cambria Math" w:hAnsi="Cambria Math"/>
          <w:sz w:val="24"/>
          <w:szCs w:val="24"/>
          <w:u w:val="single"/>
        </w:rPr>
      </w:pPr>
    </w:p>
    <w:p w:rsidR="006A3A7A" w:rsidRDefault="006A3A7A" w:rsidP="006A3A7A">
      <w:pPr>
        <w:spacing w:after="0" w:line="240" w:lineRule="auto"/>
        <w:ind w:left="720" w:firstLine="720"/>
        <w:jc w:val="both"/>
        <w:rPr>
          <w:rFonts w:ascii="Cambria Math" w:hAnsi="Cambria Math"/>
          <w:sz w:val="24"/>
          <w:szCs w:val="24"/>
        </w:rPr>
      </w:pPr>
      <w:r w:rsidRPr="004D6D8E">
        <w:rPr>
          <w:rFonts w:ascii="Cambria Math" w:hAnsi="Cambria Math"/>
          <w:sz w:val="24"/>
          <w:szCs w:val="24"/>
        </w:rPr>
        <w:t>Building Expenditure thru 12/31/1</w:t>
      </w:r>
      <w:r>
        <w:rPr>
          <w:rFonts w:ascii="Cambria Math" w:hAnsi="Cambria Math"/>
          <w:sz w:val="24"/>
          <w:szCs w:val="24"/>
        </w:rPr>
        <w:t>5</w:t>
      </w:r>
      <w:r w:rsidRPr="004D6D8E">
        <w:rPr>
          <w:rFonts w:ascii="Cambria Math" w:hAnsi="Cambria Math"/>
          <w:sz w:val="24"/>
          <w:szCs w:val="24"/>
        </w:rPr>
        <w:tab/>
      </w:r>
      <w:r>
        <w:rPr>
          <w:rFonts w:ascii="Cambria Math" w:hAnsi="Cambria Math"/>
          <w:sz w:val="24"/>
          <w:szCs w:val="24"/>
        </w:rPr>
        <w:tab/>
        <w:t>$</w:t>
      </w:r>
      <w:r>
        <w:rPr>
          <w:rFonts w:ascii="Cambria Math" w:hAnsi="Cambria Math"/>
          <w:sz w:val="24"/>
          <w:szCs w:val="24"/>
        </w:rPr>
        <w:tab/>
        <w:t>1,322,222</w:t>
      </w:r>
      <w:r w:rsidRPr="004D6D8E">
        <w:rPr>
          <w:rFonts w:ascii="Cambria Math" w:hAnsi="Cambria Math"/>
          <w:sz w:val="24"/>
          <w:szCs w:val="24"/>
        </w:rPr>
        <w:tab/>
      </w:r>
      <w:r w:rsidRPr="004D6D8E">
        <w:rPr>
          <w:rFonts w:ascii="Cambria Math" w:hAnsi="Cambria Math"/>
          <w:sz w:val="24"/>
          <w:szCs w:val="24"/>
        </w:rPr>
        <w:tab/>
      </w:r>
      <w:r>
        <w:rPr>
          <w:rFonts w:ascii="Cambria Math" w:hAnsi="Cambria Math"/>
          <w:sz w:val="24"/>
          <w:szCs w:val="24"/>
        </w:rPr>
        <w:t xml:space="preserve"> </w:t>
      </w:r>
    </w:p>
    <w:p w:rsidR="006A3A7A" w:rsidRDefault="006A3A7A" w:rsidP="006A3A7A">
      <w:pPr>
        <w:spacing w:after="0" w:line="240" w:lineRule="auto"/>
        <w:ind w:left="720" w:firstLine="720"/>
        <w:jc w:val="both"/>
        <w:rPr>
          <w:rFonts w:ascii="Cambria Math" w:hAnsi="Cambria Math"/>
          <w:sz w:val="24"/>
          <w:szCs w:val="24"/>
        </w:rPr>
      </w:pPr>
      <w:r w:rsidRPr="004D6D8E">
        <w:rPr>
          <w:rFonts w:ascii="Cambria Math" w:hAnsi="Cambria Math"/>
          <w:sz w:val="24"/>
          <w:szCs w:val="24"/>
        </w:rPr>
        <w:t>Church Building</w:t>
      </w:r>
      <w:r>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t xml:space="preserve">                 250,000</w:t>
      </w:r>
      <w:r w:rsidRPr="004D6D8E">
        <w:rPr>
          <w:rFonts w:ascii="Cambria Math" w:hAnsi="Cambria Math"/>
          <w:sz w:val="24"/>
          <w:szCs w:val="24"/>
        </w:rPr>
        <w:tab/>
      </w:r>
      <w:r w:rsidRPr="004D6D8E">
        <w:rPr>
          <w:rFonts w:ascii="Cambria Math" w:hAnsi="Cambria Math"/>
          <w:sz w:val="24"/>
          <w:szCs w:val="24"/>
        </w:rPr>
        <w:tab/>
      </w:r>
    </w:p>
    <w:p w:rsidR="006A3A7A" w:rsidRDefault="006A3A7A" w:rsidP="006A3A7A">
      <w:pPr>
        <w:spacing w:after="0" w:line="240" w:lineRule="auto"/>
        <w:ind w:left="720" w:firstLine="720"/>
        <w:jc w:val="both"/>
        <w:rPr>
          <w:rFonts w:ascii="Cambria Math" w:hAnsi="Cambria Math"/>
          <w:sz w:val="24"/>
          <w:szCs w:val="24"/>
        </w:rPr>
      </w:pPr>
      <w:r w:rsidRPr="004D6D8E">
        <w:rPr>
          <w:rFonts w:ascii="Cambria Math" w:hAnsi="Cambria Math"/>
          <w:sz w:val="24"/>
          <w:szCs w:val="24"/>
        </w:rPr>
        <w:t>Garage</w:t>
      </w:r>
      <w:r w:rsidRPr="004D6D8E">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t xml:space="preserve">     20,000 </w:t>
      </w:r>
      <w:r w:rsidRPr="004D6D8E">
        <w:rPr>
          <w:rFonts w:ascii="Cambria Math" w:hAnsi="Cambria Math"/>
          <w:sz w:val="24"/>
          <w:szCs w:val="24"/>
        </w:rPr>
        <w:tab/>
      </w:r>
      <w:r w:rsidRPr="004D6D8E">
        <w:rPr>
          <w:rFonts w:ascii="Cambria Math" w:hAnsi="Cambria Math"/>
          <w:sz w:val="24"/>
          <w:szCs w:val="24"/>
        </w:rPr>
        <w:tab/>
      </w:r>
    </w:p>
    <w:p w:rsidR="006A3A7A" w:rsidRDefault="006A3A7A" w:rsidP="006A3A7A">
      <w:pPr>
        <w:spacing w:after="0" w:line="240" w:lineRule="auto"/>
        <w:ind w:left="720" w:firstLine="720"/>
        <w:jc w:val="both"/>
        <w:rPr>
          <w:rFonts w:ascii="Cambria Math" w:hAnsi="Cambria Math"/>
          <w:sz w:val="24"/>
          <w:szCs w:val="24"/>
        </w:rPr>
      </w:pPr>
      <w:r>
        <w:rPr>
          <w:rFonts w:ascii="Cambria Math" w:hAnsi="Cambria Math"/>
          <w:sz w:val="24"/>
          <w:szCs w:val="24"/>
        </w:rPr>
        <w:t xml:space="preserve"> </w:t>
      </w:r>
      <w:r w:rsidRPr="004D6D8E">
        <w:rPr>
          <w:rFonts w:ascii="Cambria Math" w:hAnsi="Cambria Math"/>
          <w:sz w:val="24"/>
          <w:szCs w:val="24"/>
        </w:rPr>
        <w:t>Land</w:t>
      </w:r>
      <w:r w:rsidRPr="004D6D8E">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t xml:space="preserve">                  250,000</w:t>
      </w:r>
      <w:r>
        <w:rPr>
          <w:rFonts w:ascii="Cambria Math" w:hAnsi="Cambria Math"/>
          <w:sz w:val="24"/>
          <w:szCs w:val="24"/>
        </w:rPr>
        <w:tab/>
      </w:r>
      <w:r>
        <w:rPr>
          <w:rFonts w:ascii="Cambria Math" w:hAnsi="Cambria Math"/>
          <w:sz w:val="24"/>
          <w:szCs w:val="24"/>
        </w:rPr>
        <w:tab/>
      </w:r>
    </w:p>
    <w:p w:rsidR="006A3A7A" w:rsidRPr="004D6D8E" w:rsidRDefault="006A3A7A" w:rsidP="006A3A7A">
      <w:pPr>
        <w:spacing w:after="0" w:line="240" w:lineRule="auto"/>
        <w:ind w:left="720" w:firstLine="720"/>
        <w:jc w:val="both"/>
        <w:rPr>
          <w:rFonts w:ascii="Cambria Math" w:hAnsi="Cambria Math"/>
          <w:sz w:val="24"/>
          <w:szCs w:val="24"/>
        </w:rPr>
      </w:pPr>
      <w:r>
        <w:rPr>
          <w:rFonts w:ascii="Cambria Math" w:hAnsi="Cambria Math"/>
          <w:sz w:val="24"/>
          <w:szCs w:val="24"/>
        </w:rPr>
        <w:t>C</w:t>
      </w:r>
      <w:r w:rsidRPr="004D6D8E">
        <w:rPr>
          <w:rFonts w:ascii="Cambria Math" w:hAnsi="Cambria Math"/>
          <w:sz w:val="24"/>
          <w:szCs w:val="24"/>
        </w:rPr>
        <w:t>ontents</w:t>
      </w:r>
      <w:r w:rsidRPr="004D6D8E">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t xml:space="preserve">    140,000</w:t>
      </w:r>
      <w:r>
        <w:rPr>
          <w:rFonts w:ascii="Cambria Math" w:hAnsi="Cambria Math"/>
          <w:sz w:val="24"/>
          <w:szCs w:val="24"/>
        </w:rPr>
        <w:tab/>
      </w:r>
      <w:r>
        <w:rPr>
          <w:rFonts w:ascii="Cambria Math" w:hAnsi="Cambria Math"/>
          <w:sz w:val="24"/>
          <w:szCs w:val="24"/>
        </w:rPr>
        <w:tab/>
      </w:r>
      <w:r>
        <w:rPr>
          <w:rFonts w:ascii="Cambria Math" w:hAnsi="Cambria Math"/>
          <w:sz w:val="24"/>
          <w:szCs w:val="24"/>
        </w:rPr>
        <w:tab/>
        <w:t>____________________________________________________________________________</w:t>
      </w:r>
    </w:p>
    <w:p w:rsidR="006A3A7A" w:rsidRPr="004D6D8E" w:rsidRDefault="006A3A7A" w:rsidP="006A3A7A">
      <w:pPr>
        <w:spacing w:after="0" w:line="240" w:lineRule="auto"/>
        <w:ind w:firstLine="720"/>
        <w:rPr>
          <w:rFonts w:ascii="Cambria Math" w:hAnsi="Cambria Math"/>
          <w:sz w:val="24"/>
          <w:szCs w:val="24"/>
        </w:rPr>
      </w:pPr>
    </w:p>
    <w:p w:rsidR="006A3A7A" w:rsidRDefault="006A3A7A" w:rsidP="006A3A7A">
      <w:pPr>
        <w:spacing w:after="0" w:line="240" w:lineRule="auto"/>
        <w:ind w:firstLine="720"/>
        <w:rPr>
          <w:rFonts w:ascii="Cambria Math" w:hAnsi="Cambria Math"/>
          <w:sz w:val="24"/>
          <w:szCs w:val="24"/>
        </w:rPr>
      </w:pPr>
      <w:r w:rsidRPr="004D6D8E">
        <w:rPr>
          <w:rFonts w:ascii="Cambria Math" w:hAnsi="Cambria Math"/>
          <w:sz w:val="24"/>
          <w:szCs w:val="24"/>
        </w:rPr>
        <w:t>Total Fixed Assets</w:t>
      </w:r>
      <w:r w:rsidRPr="004D6D8E">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t xml:space="preserve">              $    </w:t>
      </w:r>
      <w:r w:rsidRPr="004D6D8E">
        <w:rPr>
          <w:rFonts w:ascii="Cambria Math" w:hAnsi="Cambria Math"/>
          <w:sz w:val="24"/>
          <w:szCs w:val="24"/>
        </w:rPr>
        <w:tab/>
      </w:r>
      <w:r>
        <w:rPr>
          <w:rFonts w:ascii="Cambria Math" w:hAnsi="Cambria Math"/>
          <w:sz w:val="24"/>
          <w:szCs w:val="24"/>
        </w:rPr>
        <w:t>1,982,222</w:t>
      </w:r>
      <w:r w:rsidRPr="004D6D8E">
        <w:rPr>
          <w:rFonts w:ascii="Cambria Math" w:hAnsi="Cambria Math"/>
          <w:sz w:val="24"/>
          <w:szCs w:val="24"/>
        </w:rPr>
        <w:tab/>
      </w:r>
      <w:r w:rsidRPr="004D6D8E">
        <w:rPr>
          <w:rFonts w:ascii="Cambria Math" w:hAnsi="Cambria Math"/>
          <w:sz w:val="24"/>
          <w:szCs w:val="24"/>
        </w:rPr>
        <w:tab/>
      </w:r>
      <w:r w:rsidRPr="004D6D8E">
        <w:rPr>
          <w:rFonts w:ascii="Cambria Math" w:hAnsi="Cambria Math"/>
          <w:sz w:val="24"/>
          <w:szCs w:val="24"/>
        </w:rPr>
        <w:tab/>
      </w:r>
      <w:r w:rsidRPr="004D6D8E">
        <w:rPr>
          <w:rFonts w:ascii="Cambria Math" w:hAnsi="Cambria Math"/>
          <w:sz w:val="24"/>
          <w:szCs w:val="24"/>
        </w:rPr>
        <w:tab/>
      </w:r>
      <w:r>
        <w:rPr>
          <w:rFonts w:ascii="Cambria Math" w:hAnsi="Cambria Math"/>
          <w:sz w:val="24"/>
          <w:szCs w:val="24"/>
        </w:rPr>
        <w:t xml:space="preserve">             </w:t>
      </w:r>
      <w:r>
        <w:rPr>
          <w:rFonts w:ascii="Cambria Math" w:hAnsi="Cambria Math"/>
          <w:sz w:val="24"/>
          <w:szCs w:val="24"/>
        </w:rPr>
        <w:tab/>
      </w:r>
      <w:r w:rsidRPr="004D6D8E">
        <w:rPr>
          <w:rFonts w:ascii="Cambria Math" w:hAnsi="Cambria Math"/>
          <w:sz w:val="24"/>
          <w:szCs w:val="24"/>
        </w:rPr>
        <w:t>Less Depreciation</w:t>
      </w:r>
      <w:r w:rsidRPr="004D6D8E">
        <w:rPr>
          <w:rFonts w:ascii="Cambria Math" w:hAnsi="Cambria Math"/>
          <w:sz w:val="24"/>
          <w:szCs w:val="24"/>
        </w:rPr>
        <w:tab/>
      </w:r>
      <w:r w:rsidRPr="004D6D8E">
        <w:rPr>
          <w:rFonts w:ascii="Cambria Math" w:hAnsi="Cambria Math"/>
          <w:sz w:val="24"/>
          <w:szCs w:val="24"/>
        </w:rPr>
        <w:tab/>
      </w:r>
      <w:r>
        <w:rPr>
          <w:rFonts w:ascii="Cambria Math" w:hAnsi="Cambria Math"/>
          <w:sz w:val="24"/>
          <w:szCs w:val="24"/>
        </w:rPr>
        <w:t xml:space="preserve">                               288,765</w:t>
      </w:r>
      <w:r w:rsidRPr="004D6D8E">
        <w:rPr>
          <w:rFonts w:ascii="Cambria Math" w:hAnsi="Cambria Math"/>
          <w:sz w:val="24"/>
          <w:szCs w:val="24"/>
        </w:rPr>
        <w:tab/>
      </w:r>
      <w:r w:rsidRPr="004D6D8E">
        <w:rPr>
          <w:rFonts w:ascii="Cambria Math" w:hAnsi="Cambria Math"/>
          <w:sz w:val="24"/>
          <w:szCs w:val="24"/>
        </w:rPr>
        <w:tab/>
        <w:t xml:space="preserve">  </w:t>
      </w:r>
      <w:r>
        <w:rPr>
          <w:rFonts w:ascii="Cambria Math" w:hAnsi="Cambria Math"/>
          <w:sz w:val="24"/>
          <w:szCs w:val="24"/>
        </w:rPr>
        <w:t xml:space="preserve">   </w:t>
      </w:r>
    </w:p>
    <w:p w:rsidR="006A3A7A" w:rsidRDefault="006A3A7A" w:rsidP="006A3A7A">
      <w:pPr>
        <w:spacing w:after="0" w:line="240" w:lineRule="auto"/>
        <w:ind w:firstLine="720"/>
        <w:rPr>
          <w:rFonts w:ascii="Cambria Math" w:hAnsi="Cambria Math"/>
          <w:sz w:val="24"/>
          <w:szCs w:val="24"/>
        </w:rPr>
      </w:pPr>
    </w:p>
    <w:p w:rsidR="006A3A7A" w:rsidRPr="004D6D8E" w:rsidRDefault="006A3A7A" w:rsidP="006A3A7A">
      <w:pPr>
        <w:spacing w:after="0" w:line="240" w:lineRule="auto"/>
        <w:ind w:firstLine="720"/>
        <w:rPr>
          <w:rFonts w:ascii="Cambria Math" w:hAnsi="Cambria Math"/>
          <w:sz w:val="24"/>
          <w:szCs w:val="24"/>
        </w:rPr>
      </w:pPr>
    </w:p>
    <w:p w:rsidR="006A3A7A" w:rsidRDefault="006A3A7A" w:rsidP="006A3A7A">
      <w:pPr>
        <w:spacing w:after="0" w:line="240" w:lineRule="auto"/>
        <w:ind w:firstLine="720"/>
        <w:jc w:val="both"/>
        <w:rPr>
          <w:rFonts w:ascii="Cambria Math" w:hAnsi="Cambria Math"/>
          <w:sz w:val="24"/>
          <w:szCs w:val="24"/>
        </w:rPr>
      </w:pPr>
      <w:r w:rsidRPr="004D6D8E">
        <w:rPr>
          <w:rFonts w:ascii="Cambria Math" w:hAnsi="Cambria Math"/>
          <w:b/>
          <w:sz w:val="24"/>
          <w:szCs w:val="24"/>
        </w:rPr>
        <w:t>Total Estimated Net Fixed Assets 12/31/1</w:t>
      </w:r>
      <w:r>
        <w:rPr>
          <w:rFonts w:ascii="Cambria Math" w:hAnsi="Cambria Math"/>
          <w:b/>
          <w:sz w:val="24"/>
          <w:szCs w:val="24"/>
        </w:rPr>
        <w:t>5</w:t>
      </w:r>
      <w:r>
        <w:rPr>
          <w:rFonts w:ascii="Cambria Math" w:hAnsi="Cambria Math"/>
          <w:b/>
          <w:sz w:val="24"/>
          <w:szCs w:val="24"/>
        </w:rPr>
        <w:tab/>
      </w:r>
      <w:r>
        <w:rPr>
          <w:rFonts w:ascii="Cambria Math" w:hAnsi="Cambria Math"/>
          <w:b/>
          <w:sz w:val="24"/>
          <w:szCs w:val="24"/>
        </w:rPr>
        <w:tab/>
        <w:t>$           1,693,457</w:t>
      </w:r>
      <w:r>
        <w:rPr>
          <w:rFonts w:ascii="Cambria Math" w:hAnsi="Cambria Math"/>
          <w:b/>
          <w:sz w:val="24"/>
          <w:szCs w:val="24"/>
        </w:rPr>
        <w:tab/>
      </w:r>
      <w:r>
        <w:rPr>
          <w:rFonts w:ascii="Cambria Math" w:hAnsi="Cambria Math"/>
          <w:b/>
          <w:sz w:val="24"/>
          <w:szCs w:val="24"/>
        </w:rPr>
        <w:tab/>
      </w:r>
      <w:r>
        <w:rPr>
          <w:rFonts w:ascii="Cambria Math" w:hAnsi="Cambria Math"/>
          <w:b/>
          <w:sz w:val="24"/>
          <w:szCs w:val="24"/>
        </w:rPr>
        <w:tab/>
      </w:r>
      <w:r w:rsidRPr="004D6D8E">
        <w:rPr>
          <w:rFonts w:ascii="Cambria Math" w:hAnsi="Cambria Math"/>
          <w:sz w:val="24"/>
          <w:szCs w:val="24"/>
        </w:rPr>
        <w:tab/>
      </w:r>
      <w:r w:rsidRPr="004D6D8E">
        <w:rPr>
          <w:rFonts w:ascii="Cambria Math" w:hAnsi="Cambria Math"/>
          <w:sz w:val="24"/>
          <w:szCs w:val="24"/>
        </w:rPr>
        <w:tab/>
      </w:r>
      <w:r w:rsidRPr="004D6D8E">
        <w:rPr>
          <w:rFonts w:ascii="Cambria Math" w:hAnsi="Cambria Math"/>
          <w:sz w:val="24"/>
          <w:szCs w:val="24"/>
        </w:rPr>
        <w:tab/>
      </w:r>
      <w:r w:rsidRPr="004D6D8E">
        <w:rPr>
          <w:rFonts w:ascii="Cambria Math" w:hAnsi="Cambria Math"/>
          <w:sz w:val="24"/>
          <w:szCs w:val="24"/>
        </w:rPr>
        <w:tab/>
      </w:r>
    </w:p>
    <w:p w:rsidR="006A3A7A" w:rsidRPr="00FE0C3B" w:rsidRDefault="006A3A7A" w:rsidP="006A3A7A">
      <w:pPr>
        <w:spacing w:after="0" w:line="240" w:lineRule="auto"/>
        <w:rPr>
          <w:rFonts w:ascii="Arial" w:hAnsi="Arial" w:cs="Arial"/>
          <w:i/>
          <w:sz w:val="28"/>
          <w:szCs w:val="28"/>
        </w:rPr>
      </w:pPr>
      <w:r w:rsidRPr="00FE0C3B">
        <w:rPr>
          <w:rFonts w:ascii="Arial" w:hAnsi="Arial" w:cs="Arial"/>
          <w:i/>
          <w:sz w:val="28"/>
          <w:szCs w:val="28"/>
        </w:rPr>
        <w:t xml:space="preserve">Our 18,600 sq. ft. Lighthouse </w:t>
      </w:r>
      <w:r>
        <w:rPr>
          <w:rFonts w:ascii="Arial" w:hAnsi="Arial" w:cs="Arial"/>
          <w:i/>
          <w:sz w:val="28"/>
          <w:szCs w:val="28"/>
        </w:rPr>
        <w:t>Promise, Inc.</w:t>
      </w:r>
      <w:r w:rsidRPr="00FE0C3B">
        <w:rPr>
          <w:rFonts w:ascii="Arial" w:hAnsi="Arial" w:cs="Arial"/>
          <w:i/>
          <w:sz w:val="28"/>
          <w:szCs w:val="28"/>
        </w:rPr>
        <w:t xml:space="preserve"> building is operating at capacity.  The building is completely paid for.   </w:t>
      </w:r>
    </w:p>
    <w:p w:rsidR="0085436E" w:rsidRDefault="0085436E" w:rsidP="0085436E">
      <w:pPr>
        <w:rPr>
          <w:rFonts w:ascii="Times New Roman" w:hAnsi="Times New Roman" w:cs="Times New Roman"/>
          <w:color w:val="auto"/>
          <w:sz w:val="24"/>
          <w:szCs w:val="24"/>
        </w:rPr>
      </w:pPr>
    </w:p>
    <w:p w:rsidR="0085436E" w:rsidRDefault="0085436E" w:rsidP="0085436E">
      <w:pPr>
        <w:rPr>
          <w:rFonts w:ascii="Times New Roman" w:hAnsi="Times New Roman" w:cs="Times New Roman"/>
          <w:color w:val="auto"/>
          <w:sz w:val="24"/>
          <w:szCs w:val="24"/>
        </w:rPr>
      </w:pPr>
    </w:p>
    <w:p w:rsidR="0085436E" w:rsidRDefault="0085436E" w:rsidP="0085436E">
      <w:pPr>
        <w:rPr>
          <w:rFonts w:ascii="Times New Roman" w:hAnsi="Times New Roman" w:cs="Times New Roman"/>
          <w:color w:val="auto"/>
          <w:sz w:val="24"/>
          <w:szCs w:val="24"/>
        </w:rPr>
      </w:pPr>
    </w:p>
    <w:p w:rsidR="0085436E" w:rsidRDefault="0085436E" w:rsidP="0085436E">
      <w:pPr>
        <w:rPr>
          <w:rFonts w:ascii="Times New Roman" w:hAnsi="Times New Roman" w:cs="Times New Roman"/>
          <w:color w:val="auto"/>
          <w:sz w:val="24"/>
          <w:szCs w:val="24"/>
        </w:rPr>
      </w:pPr>
    </w:p>
    <w:p w:rsidR="0085436E" w:rsidRDefault="0085436E" w:rsidP="0085436E">
      <w:pPr>
        <w:rPr>
          <w:rFonts w:ascii="Times New Roman" w:hAnsi="Times New Roman" w:cs="Times New Roman"/>
          <w:color w:val="auto"/>
          <w:sz w:val="24"/>
          <w:szCs w:val="24"/>
        </w:rPr>
      </w:pPr>
    </w:p>
    <w:p w:rsidR="0085436E" w:rsidRDefault="0085436E" w:rsidP="0085436E">
      <w:pPr>
        <w:rPr>
          <w:rFonts w:ascii="Times New Roman" w:hAnsi="Times New Roman" w:cs="Times New Roman"/>
          <w:color w:val="auto"/>
          <w:sz w:val="24"/>
          <w:szCs w:val="24"/>
        </w:rPr>
      </w:pPr>
    </w:p>
    <w:p w:rsidR="0085436E" w:rsidRDefault="0085436E" w:rsidP="0085436E">
      <w:pPr>
        <w:rPr>
          <w:rFonts w:ascii="Times New Roman" w:hAnsi="Times New Roman" w:cs="Times New Roman"/>
          <w:color w:val="auto"/>
          <w:sz w:val="24"/>
          <w:szCs w:val="24"/>
        </w:rPr>
      </w:pPr>
    </w:p>
    <w:p w:rsidR="0085436E" w:rsidRDefault="0085436E" w:rsidP="0085436E">
      <w:pPr>
        <w:rPr>
          <w:rFonts w:ascii="Times New Roman" w:hAnsi="Times New Roman" w:cs="Times New Roman"/>
          <w:color w:val="auto"/>
          <w:sz w:val="24"/>
          <w:szCs w:val="24"/>
        </w:rPr>
      </w:pPr>
    </w:p>
    <w:p w:rsidR="0085436E" w:rsidRDefault="0085436E" w:rsidP="0085436E">
      <w:pPr>
        <w:rPr>
          <w:rFonts w:ascii="Times New Roman" w:hAnsi="Times New Roman" w:cs="Times New Roman"/>
          <w:color w:val="auto"/>
          <w:sz w:val="24"/>
          <w:szCs w:val="24"/>
        </w:rPr>
      </w:pPr>
    </w:p>
    <w:p w:rsidR="00984D29" w:rsidRDefault="00984D29" w:rsidP="00984D29">
      <w:pPr>
        <w:spacing w:after="0" w:line="240" w:lineRule="auto"/>
        <w:ind w:firstLine="720"/>
        <w:jc w:val="center"/>
        <w:rPr>
          <w:rFonts w:ascii="Tahoma" w:hAnsi="Tahoma" w:cs="Tahoma"/>
          <w:sz w:val="44"/>
          <w:szCs w:val="44"/>
        </w:rPr>
      </w:pPr>
      <w:r w:rsidRPr="00381903">
        <w:rPr>
          <w:rFonts w:ascii="Tahoma" w:hAnsi="Tahoma" w:cs="Tahoma"/>
          <w:sz w:val="44"/>
          <w:szCs w:val="44"/>
        </w:rPr>
        <w:t>Total Lighthouse Assets 12/31/1</w:t>
      </w:r>
      <w:r w:rsidR="00E834A9">
        <w:rPr>
          <w:rFonts w:ascii="Tahoma" w:hAnsi="Tahoma" w:cs="Tahoma"/>
          <w:sz w:val="44"/>
          <w:szCs w:val="44"/>
        </w:rPr>
        <w:t>5</w:t>
      </w:r>
    </w:p>
    <w:p w:rsidR="00984D29" w:rsidRPr="00381903" w:rsidRDefault="00984D29" w:rsidP="00984D29">
      <w:pPr>
        <w:spacing w:after="0" w:line="240" w:lineRule="auto"/>
        <w:ind w:firstLine="720"/>
        <w:rPr>
          <w:rFonts w:ascii="Tahoma" w:hAnsi="Tahoma" w:cs="Tahoma"/>
          <w:sz w:val="44"/>
          <w:szCs w:val="44"/>
        </w:rPr>
      </w:pPr>
    </w:p>
    <w:p w:rsidR="00984D29" w:rsidRDefault="00984D29" w:rsidP="00984D29">
      <w:pPr>
        <w:spacing w:after="0" w:line="240" w:lineRule="auto"/>
        <w:ind w:firstLine="720"/>
        <w:rPr>
          <w:rFonts w:ascii="Cambria Math" w:hAnsi="Cambria Math"/>
          <w:sz w:val="24"/>
          <w:szCs w:val="24"/>
          <w:u w:val="single"/>
        </w:rPr>
      </w:pPr>
      <w:r>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u w:val="single"/>
        </w:rPr>
        <w:t>Total</w:t>
      </w:r>
      <w:r w:rsidRPr="00381903">
        <w:rPr>
          <w:rFonts w:ascii="Cambria Math" w:hAnsi="Cambria Math"/>
          <w:sz w:val="24"/>
          <w:szCs w:val="24"/>
          <w:u w:val="single"/>
        </w:rPr>
        <w:t xml:space="preserve"> Assets</w:t>
      </w:r>
    </w:p>
    <w:p w:rsidR="00984D29" w:rsidRDefault="00984D29" w:rsidP="00984D29">
      <w:pPr>
        <w:spacing w:after="0" w:line="240" w:lineRule="auto"/>
        <w:ind w:firstLine="720"/>
        <w:rPr>
          <w:rFonts w:ascii="Cambria Math" w:hAnsi="Cambria Math"/>
          <w:sz w:val="24"/>
          <w:szCs w:val="24"/>
        </w:rPr>
      </w:pPr>
    </w:p>
    <w:p w:rsidR="00984D29" w:rsidRPr="004D6D8E" w:rsidRDefault="00984D29" w:rsidP="00984D29">
      <w:pPr>
        <w:spacing w:after="0" w:line="240" w:lineRule="auto"/>
        <w:ind w:left="720" w:firstLine="720"/>
        <w:jc w:val="both"/>
        <w:rPr>
          <w:rFonts w:ascii="Cambria Math" w:hAnsi="Cambria Math"/>
          <w:sz w:val="24"/>
          <w:szCs w:val="24"/>
        </w:rPr>
      </w:pPr>
      <w:r>
        <w:rPr>
          <w:rFonts w:ascii="Cambria Math" w:hAnsi="Cambria Math"/>
          <w:sz w:val="24"/>
          <w:szCs w:val="24"/>
        </w:rPr>
        <w:t>Cash Available for Operations as of 12/31/1</w:t>
      </w:r>
      <w:r w:rsidR="00E834A9">
        <w:rPr>
          <w:rFonts w:ascii="Cambria Math" w:hAnsi="Cambria Math"/>
          <w:sz w:val="24"/>
          <w:szCs w:val="24"/>
        </w:rPr>
        <w:t>5</w:t>
      </w:r>
      <w:r>
        <w:rPr>
          <w:rFonts w:ascii="Cambria Math" w:hAnsi="Cambria Math"/>
          <w:sz w:val="24"/>
          <w:szCs w:val="24"/>
        </w:rPr>
        <w:tab/>
      </w:r>
      <w:r w:rsidRPr="004D6D8E">
        <w:rPr>
          <w:rFonts w:ascii="Cambria Math" w:hAnsi="Cambria Math"/>
          <w:sz w:val="24"/>
          <w:szCs w:val="24"/>
        </w:rPr>
        <w:t>$</w:t>
      </w:r>
      <w:r>
        <w:rPr>
          <w:rFonts w:ascii="Cambria Math" w:hAnsi="Cambria Math"/>
          <w:sz w:val="24"/>
          <w:szCs w:val="24"/>
        </w:rPr>
        <w:t xml:space="preserve">               </w:t>
      </w:r>
      <w:r w:rsidR="00E834A9">
        <w:rPr>
          <w:rFonts w:ascii="Cambria Math" w:hAnsi="Cambria Math"/>
          <w:sz w:val="24"/>
          <w:szCs w:val="24"/>
        </w:rPr>
        <w:t>668,845</w:t>
      </w:r>
    </w:p>
    <w:p w:rsidR="00984D29" w:rsidRPr="004D6D8E" w:rsidRDefault="00984D29" w:rsidP="00984D29">
      <w:pPr>
        <w:spacing w:after="0" w:line="240" w:lineRule="auto"/>
        <w:ind w:left="720" w:firstLine="720"/>
        <w:jc w:val="both"/>
        <w:rPr>
          <w:rFonts w:ascii="Cambria Math" w:hAnsi="Cambria Math"/>
          <w:sz w:val="24"/>
          <w:szCs w:val="24"/>
        </w:rPr>
      </w:pPr>
      <w:r>
        <w:rPr>
          <w:rFonts w:ascii="Cambria Math" w:hAnsi="Cambria Math"/>
          <w:sz w:val="24"/>
          <w:szCs w:val="24"/>
        </w:rPr>
        <w:t>Contents and other personal property</w:t>
      </w:r>
      <w:r w:rsidRPr="004D6D8E">
        <w:rPr>
          <w:rFonts w:ascii="Cambria Math" w:hAnsi="Cambria Math"/>
          <w:sz w:val="24"/>
          <w:szCs w:val="24"/>
        </w:rPr>
        <w:tab/>
      </w:r>
      <w:r w:rsidRPr="004D6D8E">
        <w:rPr>
          <w:rFonts w:ascii="Cambria Math" w:hAnsi="Cambria Math"/>
          <w:sz w:val="24"/>
          <w:szCs w:val="24"/>
        </w:rPr>
        <w:tab/>
      </w:r>
      <w:r w:rsidRPr="004D6D8E">
        <w:rPr>
          <w:rFonts w:ascii="Cambria Math" w:hAnsi="Cambria Math"/>
          <w:sz w:val="24"/>
          <w:szCs w:val="24"/>
        </w:rPr>
        <w:tab/>
      </w:r>
      <w:r>
        <w:rPr>
          <w:rFonts w:ascii="Cambria Math" w:hAnsi="Cambria Math"/>
          <w:sz w:val="24"/>
          <w:szCs w:val="24"/>
        </w:rPr>
        <w:t xml:space="preserve">    140,000</w:t>
      </w:r>
    </w:p>
    <w:p w:rsidR="00984D29" w:rsidRPr="004D6D8E" w:rsidRDefault="00984D29" w:rsidP="00984D29">
      <w:pPr>
        <w:spacing w:after="0" w:line="240" w:lineRule="auto"/>
        <w:ind w:firstLine="720"/>
        <w:rPr>
          <w:rFonts w:ascii="Cambria Math" w:hAnsi="Cambria Math"/>
          <w:sz w:val="24"/>
          <w:szCs w:val="24"/>
        </w:rPr>
      </w:pPr>
      <w:r>
        <w:rPr>
          <w:rFonts w:ascii="Cambria Math" w:hAnsi="Cambria Math"/>
          <w:sz w:val="24"/>
          <w:szCs w:val="24"/>
        </w:rPr>
        <w:t xml:space="preserve"> </w:t>
      </w:r>
      <w:r>
        <w:rPr>
          <w:rFonts w:ascii="Cambria Math" w:hAnsi="Cambria Math"/>
          <w:sz w:val="24"/>
          <w:szCs w:val="24"/>
        </w:rPr>
        <w:tab/>
      </w:r>
      <w:r w:rsidRPr="004D6D8E">
        <w:rPr>
          <w:rFonts w:ascii="Cambria Math" w:hAnsi="Cambria Math"/>
          <w:sz w:val="24"/>
          <w:szCs w:val="24"/>
        </w:rPr>
        <w:t>Land</w:t>
      </w:r>
      <w:r w:rsidRPr="004D6D8E">
        <w:rPr>
          <w:rFonts w:ascii="Cambria Math" w:hAnsi="Cambria Math"/>
          <w:sz w:val="24"/>
          <w:szCs w:val="24"/>
        </w:rPr>
        <w:tab/>
      </w:r>
      <w:r w:rsidRPr="004D6D8E">
        <w:rPr>
          <w:rFonts w:ascii="Cambria Math" w:hAnsi="Cambria Math"/>
          <w:sz w:val="24"/>
          <w:szCs w:val="24"/>
        </w:rPr>
        <w:tab/>
      </w:r>
      <w:r w:rsidRPr="004D6D8E">
        <w:rPr>
          <w:rFonts w:ascii="Cambria Math" w:hAnsi="Cambria Math"/>
          <w:sz w:val="24"/>
          <w:szCs w:val="24"/>
        </w:rPr>
        <w:tab/>
      </w:r>
      <w:r w:rsidRPr="004D6D8E">
        <w:rPr>
          <w:rFonts w:ascii="Cambria Math" w:hAnsi="Cambria Math"/>
          <w:sz w:val="24"/>
          <w:szCs w:val="24"/>
        </w:rPr>
        <w:tab/>
      </w:r>
      <w:r w:rsidRPr="004D6D8E">
        <w:rPr>
          <w:rFonts w:ascii="Cambria Math" w:hAnsi="Cambria Math"/>
          <w:sz w:val="24"/>
          <w:szCs w:val="24"/>
        </w:rPr>
        <w:tab/>
      </w:r>
      <w:r w:rsidRPr="004D6D8E">
        <w:rPr>
          <w:rFonts w:ascii="Cambria Math" w:hAnsi="Cambria Math"/>
          <w:sz w:val="24"/>
          <w:szCs w:val="24"/>
        </w:rPr>
        <w:tab/>
      </w:r>
      <w:r w:rsidRPr="004D6D8E">
        <w:rPr>
          <w:rFonts w:ascii="Cambria Math" w:hAnsi="Cambria Math"/>
          <w:sz w:val="24"/>
          <w:szCs w:val="24"/>
        </w:rPr>
        <w:tab/>
      </w:r>
      <w:r w:rsidRPr="004D6D8E">
        <w:rPr>
          <w:rFonts w:ascii="Cambria Math" w:hAnsi="Cambria Math"/>
          <w:sz w:val="24"/>
          <w:szCs w:val="24"/>
        </w:rPr>
        <w:tab/>
        <w:t xml:space="preserve">   </w:t>
      </w:r>
      <w:r>
        <w:rPr>
          <w:rFonts w:ascii="Cambria Math" w:hAnsi="Cambria Math"/>
          <w:sz w:val="24"/>
          <w:szCs w:val="24"/>
        </w:rPr>
        <w:t xml:space="preserve"> 250,000</w:t>
      </w:r>
    </w:p>
    <w:p w:rsidR="00984D29" w:rsidRDefault="00984D29" w:rsidP="00984D29">
      <w:pPr>
        <w:pBdr>
          <w:bottom w:val="single" w:sz="12" w:space="0" w:color="auto"/>
        </w:pBdr>
        <w:spacing w:after="0" w:line="240" w:lineRule="auto"/>
        <w:ind w:left="720" w:firstLine="720"/>
        <w:rPr>
          <w:rFonts w:ascii="Cambria Math" w:hAnsi="Cambria Math"/>
          <w:sz w:val="24"/>
          <w:szCs w:val="24"/>
        </w:rPr>
      </w:pPr>
      <w:r>
        <w:rPr>
          <w:rFonts w:ascii="Cambria Math" w:hAnsi="Cambria Math"/>
          <w:sz w:val="24"/>
          <w:szCs w:val="24"/>
        </w:rPr>
        <w:t>Buildings</w:t>
      </w:r>
      <w:r w:rsidRPr="004D6D8E">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t xml:space="preserve"> 1,5</w:t>
      </w:r>
      <w:r w:rsidR="00E834A9">
        <w:rPr>
          <w:rFonts w:ascii="Cambria Math" w:hAnsi="Cambria Math"/>
          <w:sz w:val="24"/>
          <w:szCs w:val="24"/>
        </w:rPr>
        <w:t>92,222</w:t>
      </w:r>
    </w:p>
    <w:p w:rsidR="00984D29" w:rsidRDefault="00984D29" w:rsidP="00984D29">
      <w:pPr>
        <w:pBdr>
          <w:bottom w:val="single" w:sz="12" w:space="0" w:color="auto"/>
        </w:pBdr>
        <w:spacing w:after="0" w:line="240" w:lineRule="auto"/>
        <w:ind w:left="720" w:firstLine="720"/>
        <w:rPr>
          <w:rFonts w:ascii="Cambria Math" w:hAnsi="Cambria Math"/>
          <w:sz w:val="24"/>
          <w:szCs w:val="24"/>
        </w:rPr>
      </w:pPr>
      <w:r>
        <w:rPr>
          <w:rFonts w:ascii="Cambria Math" w:hAnsi="Cambria Math"/>
          <w:sz w:val="24"/>
          <w:szCs w:val="24"/>
        </w:rPr>
        <w:t xml:space="preserve"> </w:t>
      </w:r>
      <w:r>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t xml:space="preserve"> </w:t>
      </w:r>
    </w:p>
    <w:p w:rsidR="00984D29" w:rsidRDefault="00984D29" w:rsidP="00984D29">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216"/>
        </w:tabs>
        <w:spacing w:after="0" w:line="240" w:lineRule="auto"/>
        <w:ind w:left="720" w:firstLine="720"/>
        <w:rPr>
          <w:rFonts w:ascii="Cambria Math" w:hAnsi="Cambria Math"/>
          <w:sz w:val="24"/>
          <w:szCs w:val="24"/>
        </w:rPr>
      </w:pPr>
      <w:r>
        <w:rPr>
          <w:rFonts w:ascii="Cambria Math" w:hAnsi="Cambria Math"/>
          <w:sz w:val="24"/>
          <w:szCs w:val="24"/>
        </w:rPr>
        <w:t>Total Assets as of 12/31/1</w:t>
      </w:r>
      <w:r w:rsidR="00E834A9">
        <w:rPr>
          <w:rFonts w:ascii="Cambria Math" w:hAnsi="Cambria Math"/>
          <w:sz w:val="24"/>
          <w:szCs w:val="24"/>
        </w:rPr>
        <w:t>5</w:t>
      </w:r>
      <w:r>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t>2,</w:t>
      </w:r>
      <w:r w:rsidR="00E834A9">
        <w:rPr>
          <w:rFonts w:ascii="Cambria Math" w:hAnsi="Cambria Math"/>
          <w:sz w:val="24"/>
          <w:szCs w:val="24"/>
        </w:rPr>
        <w:t>651,067</w:t>
      </w:r>
      <w:r>
        <w:rPr>
          <w:rFonts w:ascii="Cambria Math" w:hAnsi="Cambria Math"/>
          <w:sz w:val="24"/>
          <w:szCs w:val="24"/>
        </w:rPr>
        <w:tab/>
      </w:r>
    </w:p>
    <w:p w:rsidR="00984D29" w:rsidRDefault="00984D29" w:rsidP="00984D29">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216"/>
        </w:tabs>
        <w:spacing w:after="0" w:line="240" w:lineRule="auto"/>
        <w:ind w:left="720" w:firstLine="720"/>
        <w:rPr>
          <w:rFonts w:ascii="Cambria Math" w:hAnsi="Cambria Math"/>
          <w:sz w:val="24"/>
          <w:szCs w:val="24"/>
        </w:rPr>
      </w:pPr>
    </w:p>
    <w:p w:rsidR="00984D29" w:rsidRDefault="00984D29" w:rsidP="00CB7D79">
      <w:pPr>
        <w:spacing w:after="0" w:line="240" w:lineRule="auto"/>
        <w:ind w:left="1440" w:firstLine="720"/>
        <w:rPr>
          <w:rFonts w:ascii="Cambria Math" w:hAnsi="Cambria Math"/>
          <w:sz w:val="24"/>
          <w:szCs w:val="24"/>
        </w:rPr>
      </w:pPr>
      <w:r>
        <w:rPr>
          <w:rFonts w:ascii="Cambria Math" w:hAnsi="Cambria Math"/>
          <w:sz w:val="24"/>
          <w:szCs w:val="24"/>
        </w:rPr>
        <w:t>Less Depreciation</w:t>
      </w:r>
      <w:r>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t xml:space="preserve">    2</w:t>
      </w:r>
      <w:r w:rsidR="00E834A9">
        <w:rPr>
          <w:rFonts w:ascii="Cambria Math" w:hAnsi="Cambria Math"/>
          <w:sz w:val="24"/>
          <w:szCs w:val="24"/>
        </w:rPr>
        <w:t>8</w:t>
      </w:r>
      <w:r>
        <w:rPr>
          <w:rFonts w:ascii="Cambria Math" w:hAnsi="Cambria Math"/>
          <w:sz w:val="24"/>
          <w:szCs w:val="24"/>
        </w:rPr>
        <w:t>8,</w:t>
      </w:r>
      <w:r w:rsidR="00E834A9">
        <w:rPr>
          <w:rFonts w:ascii="Cambria Math" w:hAnsi="Cambria Math"/>
          <w:sz w:val="24"/>
          <w:szCs w:val="24"/>
        </w:rPr>
        <w:t>765</w:t>
      </w:r>
      <w:r>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t xml:space="preserve">     </w:t>
      </w:r>
    </w:p>
    <w:p w:rsidR="00984D29" w:rsidRDefault="00984D29" w:rsidP="00984D29">
      <w:pPr>
        <w:spacing w:after="0" w:line="240" w:lineRule="auto"/>
        <w:ind w:firstLine="720"/>
        <w:rPr>
          <w:rFonts w:ascii="Cambria Math" w:hAnsi="Cambria Math"/>
          <w:sz w:val="24"/>
          <w:szCs w:val="24"/>
        </w:rPr>
      </w:pPr>
    </w:p>
    <w:p w:rsidR="00984D29" w:rsidRPr="00381903" w:rsidRDefault="00984D29" w:rsidP="00984D29">
      <w:pPr>
        <w:spacing w:after="0" w:line="240" w:lineRule="auto"/>
        <w:ind w:left="720"/>
        <w:rPr>
          <w:rFonts w:ascii="Cambria Math" w:hAnsi="Cambria Math"/>
          <w:b/>
          <w:sz w:val="24"/>
          <w:szCs w:val="24"/>
        </w:rPr>
      </w:pPr>
      <w:r w:rsidRPr="00381903">
        <w:rPr>
          <w:rFonts w:ascii="Cambria Math" w:hAnsi="Cambria Math"/>
          <w:b/>
          <w:sz w:val="24"/>
          <w:szCs w:val="24"/>
        </w:rPr>
        <w:t xml:space="preserve">Total </w:t>
      </w:r>
      <w:r w:rsidR="00E834A9">
        <w:rPr>
          <w:rFonts w:ascii="Cambria Math" w:hAnsi="Cambria Math"/>
          <w:b/>
          <w:sz w:val="24"/>
          <w:szCs w:val="24"/>
        </w:rPr>
        <w:t xml:space="preserve">Estimated </w:t>
      </w:r>
      <w:r w:rsidRPr="00381903">
        <w:rPr>
          <w:rFonts w:ascii="Cambria Math" w:hAnsi="Cambria Math"/>
          <w:b/>
          <w:sz w:val="24"/>
          <w:szCs w:val="24"/>
        </w:rPr>
        <w:t>Net Assets as of 12/31/1</w:t>
      </w:r>
      <w:r w:rsidR="00E834A9">
        <w:rPr>
          <w:rFonts w:ascii="Cambria Math" w:hAnsi="Cambria Math"/>
          <w:b/>
          <w:sz w:val="24"/>
          <w:szCs w:val="24"/>
        </w:rPr>
        <w:t>5</w:t>
      </w:r>
      <w:r w:rsidRPr="00381903">
        <w:rPr>
          <w:rFonts w:ascii="Cambria Math" w:hAnsi="Cambria Math"/>
          <w:b/>
          <w:sz w:val="24"/>
          <w:szCs w:val="24"/>
        </w:rPr>
        <w:tab/>
      </w:r>
      <w:r w:rsidRPr="00381903">
        <w:rPr>
          <w:rFonts w:ascii="Cambria Math" w:hAnsi="Cambria Math"/>
          <w:b/>
          <w:sz w:val="24"/>
          <w:szCs w:val="24"/>
        </w:rPr>
        <w:tab/>
        <w:t>$</w:t>
      </w:r>
      <w:r>
        <w:rPr>
          <w:rFonts w:ascii="Cambria Math" w:hAnsi="Cambria Math"/>
          <w:b/>
          <w:sz w:val="24"/>
          <w:szCs w:val="24"/>
        </w:rPr>
        <w:t xml:space="preserve">          2,</w:t>
      </w:r>
      <w:r w:rsidR="00E834A9">
        <w:rPr>
          <w:rFonts w:ascii="Cambria Math" w:hAnsi="Cambria Math"/>
          <w:b/>
          <w:sz w:val="24"/>
          <w:szCs w:val="24"/>
        </w:rPr>
        <w:t>362,302</w:t>
      </w:r>
    </w:p>
    <w:p w:rsidR="0085436E" w:rsidRDefault="0085436E" w:rsidP="0085436E">
      <w:pPr>
        <w:rPr>
          <w:rFonts w:ascii="Times New Roman" w:hAnsi="Times New Roman" w:cs="Times New Roman"/>
          <w:color w:val="auto"/>
          <w:sz w:val="24"/>
          <w:szCs w:val="24"/>
        </w:rPr>
      </w:pPr>
    </w:p>
    <w:p w:rsidR="0085436E" w:rsidRDefault="0085436E" w:rsidP="0085436E">
      <w:pPr>
        <w:rPr>
          <w:rFonts w:ascii="Century Schoolbook" w:hAnsi="Century Schoolbook" w:cs="Century Schoolbook"/>
          <w:color w:val="414751"/>
          <w:sz w:val="24"/>
          <w:szCs w:val="24"/>
          <w:u w:val="single"/>
        </w:rPr>
      </w:pPr>
      <w:r>
        <w:rPr>
          <w:sz w:val="24"/>
          <w:szCs w:val="24"/>
          <w:u w:val="single"/>
        </w:rPr>
        <w:t>Lighthouse Privacy Policy:</w:t>
      </w:r>
    </w:p>
    <w:p w:rsidR="0085436E" w:rsidRDefault="0085436E" w:rsidP="0085436E">
      <w:pPr>
        <w:rPr>
          <w:sz w:val="24"/>
          <w:szCs w:val="24"/>
          <w:u w:val="single"/>
        </w:rPr>
      </w:pPr>
      <w:r>
        <w:rPr>
          <w:sz w:val="24"/>
          <w:szCs w:val="24"/>
          <w:u w:val="single"/>
        </w:rPr>
        <w:t>Your privacy is important to us.  To better protect your privacy we provide this notice explaining our information practices.  Our privacy policy is simple:  we collect no information about you unless you choose to provide that information to us.  In addition we do not give share sell, or transfer any personal information about you to any third party. To prevent unauthorized access, maintain accuracy, and ensure the correct use of information, we have put in place procedures to safeguard and secure any information we collect.   If you have questions about our privacy practices, please contact us at either the postal or email address posted on this annual report.</w:t>
      </w:r>
    </w:p>
    <w:p w:rsidR="0085436E" w:rsidRDefault="0085436E" w:rsidP="0085436E">
      <w:pPr>
        <w:rPr>
          <w:sz w:val="24"/>
          <w:szCs w:val="24"/>
          <w:u w:val="single"/>
        </w:rPr>
      </w:pPr>
    </w:p>
    <w:p w:rsidR="0085436E" w:rsidRDefault="0085436E" w:rsidP="0085436E">
      <w:pPr>
        <w:spacing w:after="0" w:line="240" w:lineRule="auto"/>
        <w:jc w:val="center"/>
        <w:rPr>
          <w:b/>
          <w:sz w:val="24"/>
          <w:szCs w:val="24"/>
        </w:rPr>
      </w:pPr>
      <w:r>
        <w:rPr>
          <w:b/>
          <w:sz w:val="24"/>
          <w:szCs w:val="24"/>
        </w:rPr>
        <w:t>************Lighthouse Promise, Inc. is approved by the</w:t>
      </w:r>
    </w:p>
    <w:p w:rsidR="0085436E" w:rsidRDefault="0085436E" w:rsidP="0085436E">
      <w:pPr>
        <w:spacing w:after="0" w:line="240" w:lineRule="auto"/>
        <w:jc w:val="center"/>
        <w:rPr>
          <w:b/>
          <w:sz w:val="24"/>
          <w:szCs w:val="24"/>
        </w:rPr>
      </w:pPr>
      <w:r>
        <w:rPr>
          <w:b/>
          <w:sz w:val="24"/>
          <w:szCs w:val="24"/>
        </w:rPr>
        <w:t>Better Business Bureau Charitable Review Committee</w:t>
      </w:r>
      <w:proofErr w:type="gramStart"/>
      <w:r>
        <w:rPr>
          <w:b/>
          <w:sz w:val="24"/>
          <w:szCs w:val="24"/>
        </w:rPr>
        <w:t>.*</w:t>
      </w:r>
      <w:proofErr w:type="gramEnd"/>
      <w:r>
        <w:rPr>
          <w:b/>
          <w:sz w:val="24"/>
          <w:szCs w:val="24"/>
        </w:rPr>
        <w:t>*******************</w:t>
      </w:r>
    </w:p>
    <w:p w:rsidR="0085436E" w:rsidRDefault="0085436E" w:rsidP="0085436E">
      <w:pPr>
        <w:rPr>
          <w:rFonts w:ascii="Times New Roman" w:hAnsi="Times New Roman" w:cs="Times New Roman"/>
          <w:color w:val="auto"/>
          <w:sz w:val="24"/>
          <w:szCs w:val="24"/>
        </w:rPr>
      </w:pPr>
    </w:p>
    <w:p w:rsidR="0085436E" w:rsidRDefault="0085436E" w:rsidP="0085436E">
      <w:pPr>
        <w:rPr>
          <w:rFonts w:ascii="Times New Roman" w:hAnsi="Times New Roman" w:cs="Times New Roman"/>
          <w:color w:val="auto"/>
          <w:sz w:val="24"/>
          <w:szCs w:val="24"/>
        </w:rPr>
      </w:pPr>
    </w:p>
    <w:p w:rsidR="00E834A9" w:rsidRDefault="00E834A9" w:rsidP="0085436E">
      <w:pPr>
        <w:rPr>
          <w:rFonts w:ascii="Times New Roman" w:hAnsi="Times New Roman" w:cs="Times New Roman"/>
          <w:color w:val="auto"/>
          <w:sz w:val="24"/>
          <w:szCs w:val="24"/>
        </w:rPr>
      </w:pPr>
    </w:p>
    <w:p w:rsidR="00E834A9" w:rsidRDefault="00E834A9" w:rsidP="0085436E">
      <w:pPr>
        <w:rPr>
          <w:rFonts w:ascii="Times New Roman" w:hAnsi="Times New Roman" w:cs="Times New Roman"/>
          <w:color w:val="auto"/>
          <w:sz w:val="24"/>
          <w:szCs w:val="24"/>
        </w:rPr>
      </w:pPr>
    </w:p>
    <w:p w:rsidR="0085436E" w:rsidRDefault="0085436E" w:rsidP="004C14A3">
      <w:pPr>
        <w:jc w:val="center"/>
        <w:rPr>
          <w:rFonts w:ascii="Century Schoolbook" w:hAnsi="Century Schoolbook" w:cs="Century Schoolbook"/>
          <w:b/>
          <w:i/>
          <w:color w:val="414751"/>
          <w:sz w:val="24"/>
          <w:szCs w:val="24"/>
          <w:u w:val="single"/>
        </w:rPr>
      </w:pPr>
      <w:proofErr w:type="gramStart"/>
      <w:r>
        <w:rPr>
          <w:b/>
          <w:i/>
          <w:sz w:val="24"/>
          <w:szCs w:val="24"/>
          <w:u w:val="single"/>
        </w:rPr>
        <w:lastRenderedPageBreak/>
        <w:t>2015/2016 OFFICERS OF LIGHTHOUSE PROMISE, INC.</w:t>
      </w:r>
      <w:proofErr w:type="gramEnd"/>
    </w:p>
    <w:p w:rsidR="0085436E" w:rsidRDefault="0085436E" w:rsidP="0085436E">
      <w:pPr>
        <w:spacing w:after="0" w:line="240" w:lineRule="auto"/>
        <w:jc w:val="center"/>
        <w:rPr>
          <w:sz w:val="24"/>
          <w:szCs w:val="24"/>
        </w:rPr>
      </w:pPr>
      <w:r>
        <w:rPr>
          <w:sz w:val="24"/>
          <w:szCs w:val="24"/>
        </w:rPr>
        <w:t>Al Kirkpatrick, Chairman of the Board</w:t>
      </w:r>
    </w:p>
    <w:p w:rsidR="0085436E" w:rsidRDefault="0085436E" w:rsidP="0085436E">
      <w:pPr>
        <w:spacing w:after="0" w:line="240" w:lineRule="auto"/>
        <w:jc w:val="center"/>
        <w:rPr>
          <w:sz w:val="24"/>
          <w:szCs w:val="24"/>
        </w:rPr>
      </w:pPr>
      <w:r>
        <w:rPr>
          <w:sz w:val="24"/>
          <w:szCs w:val="24"/>
        </w:rPr>
        <w:t>Steve Bays, Vice Chair</w:t>
      </w:r>
    </w:p>
    <w:p w:rsidR="0085436E" w:rsidRDefault="0085436E" w:rsidP="0085436E">
      <w:pPr>
        <w:spacing w:after="0" w:line="240" w:lineRule="auto"/>
        <w:jc w:val="center"/>
        <w:rPr>
          <w:sz w:val="24"/>
          <w:szCs w:val="24"/>
        </w:rPr>
      </w:pPr>
      <w:r>
        <w:rPr>
          <w:sz w:val="24"/>
          <w:szCs w:val="24"/>
        </w:rPr>
        <w:t>Nancy Parker, President</w:t>
      </w:r>
    </w:p>
    <w:p w:rsidR="0085436E" w:rsidRDefault="0085436E" w:rsidP="0085436E">
      <w:pPr>
        <w:spacing w:after="0" w:line="240" w:lineRule="auto"/>
        <w:jc w:val="center"/>
        <w:rPr>
          <w:sz w:val="24"/>
          <w:szCs w:val="24"/>
        </w:rPr>
      </w:pPr>
      <w:r>
        <w:rPr>
          <w:sz w:val="24"/>
          <w:szCs w:val="24"/>
        </w:rPr>
        <w:t>Jack Swann, Treasurer</w:t>
      </w:r>
    </w:p>
    <w:p w:rsidR="0085436E" w:rsidRDefault="0085436E" w:rsidP="0085436E">
      <w:pPr>
        <w:spacing w:after="0" w:line="240" w:lineRule="auto"/>
        <w:jc w:val="center"/>
        <w:rPr>
          <w:sz w:val="24"/>
          <w:szCs w:val="24"/>
        </w:rPr>
      </w:pPr>
      <w:r>
        <w:rPr>
          <w:sz w:val="24"/>
          <w:szCs w:val="24"/>
        </w:rPr>
        <w:t>JoAnn Burch, Secretary</w:t>
      </w:r>
    </w:p>
    <w:p w:rsidR="0085436E" w:rsidRDefault="0085436E" w:rsidP="0085436E">
      <w:pPr>
        <w:spacing w:after="0" w:line="240" w:lineRule="auto"/>
        <w:jc w:val="center"/>
        <w:rPr>
          <w:sz w:val="24"/>
          <w:szCs w:val="24"/>
        </w:rPr>
      </w:pPr>
      <w:r>
        <w:rPr>
          <w:sz w:val="24"/>
          <w:szCs w:val="24"/>
        </w:rPr>
        <w:t>Cynthia Overall, Director of Programs</w:t>
      </w:r>
    </w:p>
    <w:p w:rsidR="00067EB9" w:rsidRDefault="00067EB9" w:rsidP="0085436E">
      <w:pPr>
        <w:rPr>
          <w:b/>
          <w:i/>
          <w:sz w:val="24"/>
          <w:szCs w:val="24"/>
          <w:u w:val="single"/>
        </w:rPr>
      </w:pPr>
    </w:p>
    <w:p w:rsidR="0085436E" w:rsidRDefault="0085436E" w:rsidP="0085436E">
      <w:pPr>
        <w:rPr>
          <w:b/>
          <w:i/>
          <w:sz w:val="24"/>
          <w:szCs w:val="24"/>
          <w:u w:val="single"/>
        </w:rPr>
      </w:pPr>
      <w:r>
        <w:rPr>
          <w:b/>
          <w:i/>
          <w:sz w:val="24"/>
          <w:szCs w:val="24"/>
          <w:u w:val="single"/>
        </w:rPr>
        <w:t>Lighthouse Board of Directors</w:t>
      </w:r>
    </w:p>
    <w:tbl>
      <w:tblPr>
        <w:tblW w:w="4800" w:type="dxa"/>
        <w:tblLook w:val="04A0" w:firstRow="1" w:lastRow="0" w:firstColumn="1" w:lastColumn="0" w:noHBand="0" w:noVBand="1"/>
      </w:tblPr>
      <w:tblGrid>
        <w:gridCol w:w="964"/>
        <w:gridCol w:w="960"/>
        <w:gridCol w:w="1816"/>
        <w:gridCol w:w="222"/>
        <w:gridCol w:w="960"/>
      </w:tblGrid>
      <w:tr w:rsidR="00067EB9" w:rsidRPr="00067EB9" w:rsidTr="00067EB9">
        <w:trPr>
          <w:trHeight w:val="300"/>
        </w:trPr>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Allison</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Barbara</w:t>
            </w:r>
          </w:p>
        </w:tc>
        <w:tc>
          <w:tcPr>
            <w:tcW w:w="1920" w:type="dxa"/>
            <w:gridSpan w:val="2"/>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proofErr w:type="spellStart"/>
            <w:r w:rsidRPr="00067EB9">
              <w:rPr>
                <w:rFonts w:ascii="Arial" w:eastAsia="Times New Roman" w:hAnsi="Arial" w:cs="Arial"/>
                <w:color w:val="auto"/>
                <w:sz w:val="16"/>
                <w:szCs w:val="16"/>
                <w:lang w:eastAsia="en-US"/>
              </w:rPr>
              <w:t>RegisteredDietition</w:t>
            </w:r>
            <w:proofErr w:type="spellEnd"/>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p>
        </w:tc>
      </w:tr>
      <w:tr w:rsidR="00067EB9" w:rsidRPr="00067EB9" w:rsidTr="00067EB9">
        <w:trPr>
          <w:trHeight w:val="300"/>
        </w:trPr>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Austin</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Dan</w:t>
            </w:r>
          </w:p>
        </w:tc>
        <w:tc>
          <w:tcPr>
            <w:tcW w:w="1920" w:type="dxa"/>
            <w:gridSpan w:val="2"/>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School Supt.-retired</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p>
        </w:tc>
      </w:tr>
      <w:tr w:rsidR="00067EB9" w:rsidRPr="00067EB9" w:rsidTr="00067EB9">
        <w:trPr>
          <w:trHeight w:val="300"/>
        </w:trPr>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Bays</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Steve</w:t>
            </w:r>
          </w:p>
        </w:tc>
        <w:tc>
          <w:tcPr>
            <w:tcW w:w="1920" w:type="dxa"/>
            <w:gridSpan w:val="2"/>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Consultant - Six Sigma</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p>
        </w:tc>
      </w:tr>
      <w:tr w:rsidR="00067EB9" w:rsidRPr="00067EB9" w:rsidTr="00067EB9">
        <w:trPr>
          <w:trHeight w:val="300"/>
        </w:trPr>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Beard</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Richard</w:t>
            </w:r>
          </w:p>
        </w:tc>
        <w:tc>
          <w:tcPr>
            <w:tcW w:w="1816"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retired</w:t>
            </w:r>
          </w:p>
        </w:tc>
        <w:tc>
          <w:tcPr>
            <w:tcW w:w="104"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Times New Roman" w:eastAsia="Times New Roman" w:hAnsi="Times New Roman" w:cs="Times New Roman"/>
                <w:color w:val="auto"/>
                <w:lang w:eastAsia="en-US"/>
              </w:rPr>
            </w:pPr>
          </w:p>
        </w:tc>
      </w:tr>
      <w:tr w:rsidR="00067EB9" w:rsidRPr="00067EB9" w:rsidTr="00067EB9">
        <w:trPr>
          <w:trHeight w:val="300"/>
        </w:trPr>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Bishop</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Nicole</w:t>
            </w:r>
          </w:p>
        </w:tc>
        <w:tc>
          <w:tcPr>
            <w:tcW w:w="2880" w:type="dxa"/>
            <w:gridSpan w:val="3"/>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Autism Specialist for JCPS</w:t>
            </w:r>
          </w:p>
        </w:tc>
      </w:tr>
      <w:tr w:rsidR="00067EB9" w:rsidRPr="00067EB9" w:rsidTr="00067EB9">
        <w:trPr>
          <w:trHeight w:val="300"/>
        </w:trPr>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Bishop</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Wayne</w:t>
            </w:r>
          </w:p>
        </w:tc>
        <w:tc>
          <w:tcPr>
            <w:tcW w:w="1920" w:type="dxa"/>
            <w:gridSpan w:val="2"/>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U.M. Clergy-retired</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p>
        </w:tc>
      </w:tr>
      <w:tr w:rsidR="00067EB9" w:rsidRPr="00067EB9" w:rsidTr="00067EB9">
        <w:trPr>
          <w:trHeight w:val="300"/>
        </w:trPr>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Broughton</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Russell</w:t>
            </w:r>
          </w:p>
        </w:tc>
        <w:tc>
          <w:tcPr>
            <w:tcW w:w="2880" w:type="dxa"/>
            <w:gridSpan w:val="3"/>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Market Development Mgr. - retired</w:t>
            </w:r>
          </w:p>
        </w:tc>
      </w:tr>
      <w:tr w:rsidR="00067EB9" w:rsidRPr="00067EB9" w:rsidTr="00067EB9">
        <w:trPr>
          <w:trHeight w:val="300"/>
        </w:trPr>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Bodine</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Claudia</w:t>
            </w:r>
          </w:p>
        </w:tc>
        <w:tc>
          <w:tcPr>
            <w:tcW w:w="1816"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p>
        </w:tc>
        <w:tc>
          <w:tcPr>
            <w:tcW w:w="104"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Times New Roman" w:eastAsia="Times New Roman" w:hAnsi="Times New Roman" w:cs="Times New Roman"/>
                <w:color w:val="auto"/>
                <w:lang w:eastAsia="en-US"/>
              </w:rPr>
            </w:pP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Times New Roman" w:eastAsia="Times New Roman" w:hAnsi="Times New Roman" w:cs="Times New Roman"/>
                <w:color w:val="auto"/>
                <w:lang w:eastAsia="en-US"/>
              </w:rPr>
            </w:pPr>
          </w:p>
        </w:tc>
      </w:tr>
      <w:tr w:rsidR="00067EB9" w:rsidRPr="00067EB9" w:rsidTr="00067EB9">
        <w:trPr>
          <w:trHeight w:val="300"/>
        </w:trPr>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Burch</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JoAnn</w:t>
            </w:r>
          </w:p>
        </w:tc>
        <w:tc>
          <w:tcPr>
            <w:tcW w:w="1816"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retired</w:t>
            </w:r>
          </w:p>
        </w:tc>
        <w:tc>
          <w:tcPr>
            <w:tcW w:w="104"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Times New Roman" w:eastAsia="Times New Roman" w:hAnsi="Times New Roman" w:cs="Times New Roman"/>
                <w:color w:val="auto"/>
                <w:lang w:eastAsia="en-US"/>
              </w:rPr>
            </w:pPr>
          </w:p>
        </w:tc>
      </w:tr>
      <w:tr w:rsidR="00067EB9" w:rsidRPr="00067EB9" w:rsidTr="00067EB9">
        <w:trPr>
          <w:trHeight w:val="300"/>
        </w:trPr>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Cooper</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Bill</w:t>
            </w:r>
          </w:p>
        </w:tc>
        <w:tc>
          <w:tcPr>
            <w:tcW w:w="1816"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Attorney</w:t>
            </w:r>
          </w:p>
        </w:tc>
        <w:tc>
          <w:tcPr>
            <w:tcW w:w="104"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Times New Roman" w:eastAsia="Times New Roman" w:hAnsi="Times New Roman" w:cs="Times New Roman"/>
                <w:color w:val="auto"/>
                <w:lang w:eastAsia="en-US"/>
              </w:rPr>
            </w:pPr>
          </w:p>
        </w:tc>
      </w:tr>
      <w:tr w:rsidR="00067EB9" w:rsidRPr="00067EB9" w:rsidTr="00067EB9">
        <w:trPr>
          <w:trHeight w:val="300"/>
        </w:trPr>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Cox</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Dan</w:t>
            </w:r>
          </w:p>
        </w:tc>
        <w:tc>
          <w:tcPr>
            <w:tcW w:w="2880" w:type="dxa"/>
            <w:gridSpan w:val="3"/>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 xml:space="preserve">Exe. Vice </w:t>
            </w:r>
            <w:proofErr w:type="spellStart"/>
            <w:r w:rsidRPr="00067EB9">
              <w:rPr>
                <w:rFonts w:ascii="Arial" w:eastAsia="Times New Roman" w:hAnsi="Arial" w:cs="Arial"/>
                <w:color w:val="auto"/>
                <w:sz w:val="16"/>
                <w:szCs w:val="16"/>
                <w:lang w:eastAsia="en-US"/>
              </w:rPr>
              <w:t>pres</w:t>
            </w:r>
            <w:proofErr w:type="spellEnd"/>
            <w:r w:rsidRPr="00067EB9">
              <w:rPr>
                <w:rFonts w:ascii="Arial" w:eastAsia="Times New Roman" w:hAnsi="Arial" w:cs="Arial"/>
                <w:color w:val="auto"/>
                <w:sz w:val="16"/>
                <w:szCs w:val="16"/>
                <w:lang w:eastAsia="en-US"/>
              </w:rPr>
              <w:t xml:space="preserve"> ERC Solutions</w:t>
            </w:r>
          </w:p>
        </w:tc>
      </w:tr>
      <w:tr w:rsidR="00067EB9" w:rsidRPr="00067EB9" w:rsidTr="00067EB9">
        <w:trPr>
          <w:trHeight w:val="300"/>
        </w:trPr>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Curry</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Rebecca</w:t>
            </w:r>
          </w:p>
        </w:tc>
        <w:tc>
          <w:tcPr>
            <w:tcW w:w="2880" w:type="dxa"/>
            <w:gridSpan w:val="3"/>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Louisville UMC District Supt.</w:t>
            </w:r>
          </w:p>
        </w:tc>
      </w:tr>
      <w:tr w:rsidR="00067EB9" w:rsidRPr="00067EB9" w:rsidTr="00067EB9">
        <w:trPr>
          <w:trHeight w:val="300"/>
        </w:trPr>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proofErr w:type="spellStart"/>
            <w:r w:rsidRPr="00067EB9">
              <w:rPr>
                <w:rFonts w:ascii="Arial" w:eastAsia="Times New Roman" w:hAnsi="Arial" w:cs="Arial"/>
                <w:color w:val="auto"/>
                <w:sz w:val="16"/>
                <w:szCs w:val="16"/>
                <w:lang w:eastAsia="en-US"/>
              </w:rPr>
              <w:t>Drescher</w:t>
            </w:r>
            <w:proofErr w:type="spellEnd"/>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David</w:t>
            </w:r>
          </w:p>
        </w:tc>
        <w:tc>
          <w:tcPr>
            <w:tcW w:w="2880" w:type="dxa"/>
            <w:gridSpan w:val="3"/>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proofErr w:type="spellStart"/>
            <w:r w:rsidRPr="00067EB9">
              <w:rPr>
                <w:rFonts w:ascii="Arial" w:eastAsia="Times New Roman" w:hAnsi="Arial" w:cs="Arial"/>
                <w:color w:val="auto"/>
                <w:sz w:val="16"/>
                <w:szCs w:val="16"/>
                <w:lang w:eastAsia="en-US"/>
              </w:rPr>
              <w:t>Exec.VP</w:t>
            </w:r>
            <w:proofErr w:type="spellEnd"/>
            <w:r w:rsidRPr="00067EB9">
              <w:rPr>
                <w:rFonts w:ascii="Arial" w:eastAsia="Times New Roman" w:hAnsi="Arial" w:cs="Arial"/>
                <w:color w:val="auto"/>
                <w:sz w:val="16"/>
                <w:szCs w:val="16"/>
                <w:lang w:eastAsia="en-US"/>
              </w:rPr>
              <w:t xml:space="preserve"> marketing - retired</w:t>
            </w:r>
          </w:p>
        </w:tc>
      </w:tr>
      <w:tr w:rsidR="00067EB9" w:rsidRPr="00067EB9" w:rsidTr="00067EB9">
        <w:trPr>
          <w:trHeight w:val="300"/>
        </w:trPr>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 xml:space="preserve">Edwards </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Larry</w:t>
            </w:r>
          </w:p>
        </w:tc>
        <w:tc>
          <w:tcPr>
            <w:tcW w:w="1816"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 xml:space="preserve">CPA </w:t>
            </w:r>
          </w:p>
        </w:tc>
        <w:tc>
          <w:tcPr>
            <w:tcW w:w="104"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Times New Roman" w:eastAsia="Times New Roman" w:hAnsi="Times New Roman" w:cs="Times New Roman"/>
                <w:color w:val="auto"/>
                <w:lang w:eastAsia="en-US"/>
              </w:rPr>
            </w:pPr>
          </w:p>
        </w:tc>
      </w:tr>
      <w:tr w:rsidR="00067EB9" w:rsidRPr="00067EB9" w:rsidTr="00067EB9">
        <w:trPr>
          <w:trHeight w:val="300"/>
        </w:trPr>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Findley</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Tim</w:t>
            </w:r>
          </w:p>
        </w:tc>
        <w:tc>
          <w:tcPr>
            <w:tcW w:w="1816"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Minister</w:t>
            </w:r>
          </w:p>
        </w:tc>
        <w:tc>
          <w:tcPr>
            <w:tcW w:w="104"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Times New Roman" w:eastAsia="Times New Roman" w:hAnsi="Times New Roman" w:cs="Times New Roman"/>
                <w:color w:val="auto"/>
                <w:lang w:eastAsia="en-US"/>
              </w:rPr>
            </w:pPr>
          </w:p>
        </w:tc>
      </w:tr>
      <w:tr w:rsidR="00067EB9" w:rsidRPr="00067EB9" w:rsidTr="00067EB9">
        <w:trPr>
          <w:trHeight w:val="300"/>
        </w:trPr>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proofErr w:type="spellStart"/>
            <w:r w:rsidRPr="00067EB9">
              <w:rPr>
                <w:rFonts w:ascii="Arial" w:eastAsia="Times New Roman" w:hAnsi="Arial" w:cs="Arial"/>
                <w:color w:val="auto"/>
                <w:sz w:val="16"/>
                <w:szCs w:val="16"/>
                <w:lang w:eastAsia="en-US"/>
              </w:rPr>
              <w:t>Ioos</w:t>
            </w:r>
            <w:proofErr w:type="spellEnd"/>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Richard</w:t>
            </w:r>
          </w:p>
        </w:tc>
        <w:tc>
          <w:tcPr>
            <w:tcW w:w="1816"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retired</w:t>
            </w:r>
          </w:p>
        </w:tc>
        <w:tc>
          <w:tcPr>
            <w:tcW w:w="104"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Times New Roman" w:eastAsia="Times New Roman" w:hAnsi="Times New Roman" w:cs="Times New Roman"/>
                <w:color w:val="auto"/>
                <w:lang w:eastAsia="en-US"/>
              </w:rPr>
            </w:pPr>
          </w:p>
        </w:tc>
      </w:tr>
      <w:tr w:rsidR="00067EB9" w:rsidRPr="00067EB9" w:rsidTr="00067EB9">
        <w:trPr>
          <w:trHeight w:val="300"/>
        </w:trPr>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Kirkpatrick</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Albert</w:t>
            </w:r>
          </w:p>
        </w:tc>
        <w:tc>
          <w:tcPr>
            <w:tcW w:w="2880" w:type="dxa"/>
            <w:gridSpan w:val="3"/>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Human Resources - retired</w:t>
            </w:r>
          </w:p>
        </w:tc>
      </w:tr>
      <w:tr w:rsidR="00067EB9" w:rsidRPr="00067EB9" w:rsidTr="00067EB9">
        <w:trPr>
          <w:trHeight w:val="300"/>
        </w:trPr>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Kirkpatrick</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Judy</w:t>
            </w:r>
          </w:p>
        </w:tc>
        <w:tc>
          <w:tcPr>
            <w:tcW w:w="1920" w:type="dxa"/>
            <w:gridSpan w:val="2"/>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teacher-retired</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p>
        </w:tc>
      </w:tr>
      <w:tr w:rsidR="00067EB9" w:rsidRPr="00067EB9" w:rsidTr="00067EB9">
        <w:trPr>
          <w:trHeight w:val="300"/>
        </w:trPr>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Milam</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Steve</w:t>
            </w:r>
          </w:p>
        </w:tc>
        <w:tc>
          <w:tcPr>
            <w:tcW w:w="2880" w:type="dxa"/>
            <w:gridSpan w:val="3"/>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Ford Motor-Manufacturing Advisor</w:t>
            </w:r>
          </w:p>
        </w:tc>
      </w:tr>
      <w:tr w:rsidR="00067EB9" w:rsidRPr="00067EB9" w:rsidTr="00067EB9">
        <w:trPr>
          <w:trHeight w:val="300"/>
        </w:trPr>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Overall</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Cynthia</w:t>
            </w:r>
          </w:p>
        </w:tc>
        <w:tc>
          <w:tcPr>
            <w:tcW w:w="1816"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Director</w:t>
            </w:r>
          </w:p>
        </w:tc>
        <w:tc>
          <w:tcPr>
            <w:tcW w:w="104"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Times New Roman" w:eastAsia="Times New Roman" w:hAnsi="Times New Roman" w:cs="Times New Roman"/>
                <w:color w:val="auto"/>
                <w:lang w:eastAsia="en-US"/>
              </w:rPr>
            </w:pPr>
          </w:p>
        </w:tc>
      </w:tr>
      <w:tr w:rsidR="00067EB9" w:rsidRPr="00067EB9" w:rsidTr="00067EB9">
        <w:trPr>
          <w:trHeight w:val="300"/>
        </w:trPr>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Overall</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Thomas</w:t>
            </w:r>
          </w:p>
        </w:tc>
        <w:tc>
          <w:tcPr>
            <w:tcW w:w="2880" w:type="dxa"/>
            <w:gridSpan w:val="3"/>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UPS -United Parcel Service</w:t>
            </w:r>
          </w:p>
        </w:tc>
      </w:tr>
      <w:tr w:rsidR="00067EB9" w:rsidRPr="00067EB9" w:rsidTr="00067EB9">
        <w:trPr>
          <w:trHeight w:val="300"/>
        </w:trPr>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Parker</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Nancy</w:t>
            </w:r>
          </w:p>
        </w:tc>
        <w:tc>
          <w:tcPr>
            <w:tcW w:w="2880" w:type="dxa"/>
            <w:gridSpan w:val="3"/>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Grant Writer for Lighthouse</w:t>
            </w:r>
          </w:p>
        </w:tc>
      </w:tr>
      <w:tr w:rsidR="00067EB9" w:rsidRPr="00067EB9" w:rsidTr="00067EB9">
        <w:trPr>
          <w:trHeight w:val="300"/>
        </w:trPr>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 xml:space="preserve">Peters </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Rhoda</w:t>
            </w:r>
          </w:p>
        </w:tc>
        <w:tc>
          <w:tcPr>
            <w:tcW w:w="2880" w:type="dxa"/>
            <w:gridSpan w:val="3"/>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 xml:space="preserve"> </w:t>
            </w:r>
            <w:proofErr w:type="spellStart"/>
            <w:r w:rsidRPr="00067EB9">
              <w:rPr>
                <w:rFonts w:ascii="Arial" w:eastAsia="Times New Roman" w:hAnsi="Arial" w:cs="Arial"/>
                <w:color w:val="auto"/>
                <w:sz w:val="16"/>
                <w:szCs w:val="16"/>
                <w:lang w:eastAsia="en-US"/>
              </w:rPr>
              <w:t>Ky</w:t>
            </w:r>
            <w:proofErr w:type="spellEnd"/>
            <w:r w:rsidRPr="00067EB9">
              <w:rPr>
                <w:rFonts w:ascii="Arial" w:eastAsia="Times New Roman" w:hAnsi="Arial" w:cs="Arial"/>
                <w:color w:val="auto"/>
                <w:sz w:val="16"/>
                <w:szCs w:val="16"/>
                <w:lang w:eastAsia="en-US"/>
              </w:rPr>
              <w:t xml:space="preserve"> Conference Provost/teacher- ret</w:t>
            </w:r>
          </w:p>
        </w:tc>
      </w:tr>
      <w:tr w:rsidR="00067EB9" w:rsidRPr="00067EB9" w:rsidTr="00067EB9">
        <w:trPr>
          <w:trHeight w:val="300"/>
        </w:trPr>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proofErr w:type="spellStart"/>
            <w:r w:rsidRPr="00067EB9">
              <w:rPr>
                <w:rFonts w:ascii="Arial" w:eastAsia="Times New Roman" w:hAnsi="Arial" w:cs="Arial"/>
                <w:color w:val="auto"/>
                <w:sz w:val="16"/>
                <w:szCs w:val="16"/>
                <w:lang w:eastAsia="en-US"/>
              </w:rPr>
              <w:t>Scherzer</w:t>
            </w:r>
            <w:proofErr w:type="spellEnd"/>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Mabel</w:t>
            </w:r>
          </w:p>
        </w:tc>
        <w:tc>
          <w:tcPr>
            <w:tcW w:w="1816"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p>
        </w:tc>
        <w:tc>
          <w:tcPr>
            <w:tcW w:w="104"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Times New Roman" w:eastAsia="Times New Roman" w:hAnsi="Times New Roman" w:cs="Times New Roman"/>
                <w:color w:val="auto"/>
                <w:lang w:eastAsia="en-US"/>
              </w:rPr>
            </w:pP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Times New Roman" w:eastAsia="Times New Roman" w:hAnsi="Times New Roman" w:cs="Times New Roman"/>
                <w:color w:val="auto"/>
                <w:lang w:eastAsia="en-US"/>
              </w:rPr>
            </w:pPr>
          </w:p>
        </w:tc>
      </w:tr>
      <w:tr w:rsidR="00067EB9" w:rsidRPr="00067EB9" w:rsidTr="00067EB9">
        <w:trPr>
          <w:trHeight w:val="300"/>
        </w:trPr>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Scott</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Ophelia</w:t>
            </w:r>
          </w:p>
        </w:tc>
        <w:tc>
          <w:tcPr>
            <w:tcW w:w="1816"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retired</w:t>
            </w:r>
          </w:p>
        </w:tc>
        <w:tc>
          <w:tcPr>
            <w:tcW w:w="104"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Times New Roman" w:eastAsia="Times New Roman" w:hAnsi="Times New Roman" w:cs="Times New Roman"/>
                <w:color w:val="auto"/>
                <w:lang w:eastAsia="en-US"/>
              </w:rPr>
            </w:pPr>
          </w:p>
        </w:tc>
      </w:tr>
      <w:tr w:rsidR="00067EB9" w:rsidRPr="00067EB9" w:rsidTr="00067EB9">
        <w:trPr>
          <w:trHeight w:val="300"/>
        </w:trPr>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proofErr w:type="spellStart"/>
            <w:r w:rsidRPr="00067EB9">
              <w:rPr>
                <w:rFonts w:ascii="Arial" w:eastAsia="Times New Roman" w:hAnsi="Arial" w:cs="Arial"/>
                <w:color w:val="auto"/>
                <w:sz w:val="16"/>
                <w:szCs w:val="16"/>
                <w:lang w:eastAsia="en-US"/>
              </w:rPr>
              <w:t>Sodergren</w:t>
            </w:r>
            <w:proofErr w:type="spellEnd"/>
            <w:r w:rsidRPr="00067EB9">
              <w:rPr>
                <w:rFonts w:ascii="Arial" w:eastAsia="Times New Roman" w:hAnsi="Arial" w:cs="Arial"/>
                <w:color w:val="auto"/>
                <w:sz w:val="16"/>
                <w:szCs w:val="16"/>
                <w:lang w:eastAsia="en-US"/>
              </w:rPr>
              <w:t xml:space="preserve"> </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Mel</w:t>
            </w:r>
          </w:p>
        </w:tc>
        <w:tc>
          <w:tcPr>
            <w:tcW w:w="1816"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 xml:space="preserve">CPA </w:t>
            </w:r>
          </w:p>
        </w:tc>
        <w:tc>
          <w:tcPr>
            <w:tcW w:w="104"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Times New Roman" w:eastAsia="Times New Roman" w:hAnsi="Times New Roman" w:cs="Times New Roman"/>
                <w:color w:val="auto"/>
                <w:lang w:eastAsia="en-US"/>
              </w:rPr>
            </w:pPr>
          </w:p>
        </w:tc>
      </w:tr>
      <w:tr w:rsidR="00067EB9" w:rsidRPr="00067EB9" w:rsidTr="00067EB9">
        <w:trPr>
          <w:trHeight w:val="300"/>
        </w:trPr>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Sutton</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James</w:t>
            </w:r>
          </w:p>
        </w:tc>
        <w:tc>
          <w:tcPr>
            <w:tcW w:w="1920" w:type="dxa"/>
            <w:gridSpan w:val="2"/>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Financial mgr. - retired</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p>
        </w:tc>
      </w:tr>
      <w:tr w:rsidR="00067EB9" w:rsidRPr="00067EB9" w:rsidTr="00067EB9">
        <w:trPr>
          <w:trHeight w:val="300"/>
        </w:trPr>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Swann</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Jack</w:t>
            </w:r>
          </w:p>
        </w:tc>
        <w:tc>
          <w:tcPr>
            <w:tcW w:w="2880" w:type="dxa"/>
            <w:gridSpan w:val="3"/>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Science Teacher - Retired</w:t>
            </w:r>
          </w:p>
        </w:tc>
      </w:tr>
      <w:tr w:rsidR="00067EB9" w:rsidRPr="00067EB9" w:rsidTr="00067EB9">
        <w:trPr>
          <w:trHeight w:val="300"/>
        </w:trPr>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Townsend</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Wendell</w:t>
            </w:r>
          </w:p>
        </w:tc>
        <w:tc>
          <w:tcPr>
            <w:tcW w:w="1920" w:type="dxa"/>
            <w:gridSpan w:val="2"/>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GE Mgmt. - retired</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p>
        </w:tc>
      </w:tr>
      <w:tr w:rsidR="00067EB9" w:rsidRPr="00067EB9" w:rsidTr="00067EB9">
        <w:trPr>
          <w:trHeight w:val="300"/>
        </w:trPr>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Weaver</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proofErr w:type="spellStart"/>
            <w:r w:rsidRPr="00067EB9">
              <w:rPr>
                <w:rFonts w:ascii="Arial" w:eastAsia="Times New Roman" w:hAnsi="Arial" w:cs="Arial"/>
                <w:color w:val="auto"/>
                <w:sz w:val="16"/>
                <w:szCs w:val="16"/>
                <w:lang w:eastAsia="en-US"/>
              </w:rPr>
              <w:t>Rhynia</w:t>
            </w:r>
            <w:proofErr w:type="spellEnd"/>
          </w:p>
        </w:tc>
        <w:tc>
          <w:tcPr>
            <w:tcW w:w="1920" w:type="dxa"/>
            <w:gridSpan w:val="2"/>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International pilot - retired</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p>
        </w:tc>
      </w:tr>
      <w:tr w:rsidR="00067EB9" w:rsidRPr="00067EB9" w:rsidTr="00067EB9">
        <w:trPr>
          <w:trHeight w:val="300"/>
        </w:trPr>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Wellman</w:t>
            </w:r>
          </w:p>
        </w:tc>
        <w:tc>
          <w:tcPr>
            <w:tcW w:w="960" w:type="dxa"/>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 xml:space="preserve">Carol </w:t>
            </w:r>
          </w:p>
        </w:tc>
        <w:tc>
          <w:tcPr>
            <w:tcW w:w="2880" w:type="dxa"/>
            <w:gridSpan w:val="3"/>
            <w:tcBorders>
              <w:top w:val="nil"/>
              <w:left w:val="nil"/>
              <w:bottom w:val="nil"/>
              <w:right w:val="nil"/>
            </w:tcBorders>
            <w:shd w:val="clear" w:color="auto" w:fill="auto"/>
            <w:noWrap/>
            <w:vAlign w:val="bottom"/>
            <w:hideMark/>
          </w:tcPr>
          <w:p w:rsidR="00067EB9" w:rsidRPr="00067EB9" w:rsidRDefault="00067EB9" w:rsidP="00067EB9">
            <w:pPr>
              <w:spacing w:after="0" w:line="240" w:lineRule="auto"/>
              <w:rPr>
                <w:rFonts w:ascii="Arial" w:eastAsia="Times New Roman" w:hAnsi="Arial" w:cs="Arial"/>
                <w:color w:val="auto"/>
                <w:sz w:val="16"/>
                <w:szCs w:val="16"/>
                <w:lang w:eastAsia="en-US"/>
              </w:rPr>
            </w:pPr>
            <w:r w:rsidRPr="00067EB9">
              <w:rPr>
                <w:rFonts w:ascii="Arial" w:eastAsia="Times New Roman" w:hAnsi="Arial" w:cs="Arial"/>
                <w:color w:val="auto"/>
                <w:sz w:val="16"/>
                <w:szCs w:val="16"/>
                <w:lang w:eastAsia="en-US"/>
              </w:rPr>
              <w:t>Music Teacher - Children`s Minister</w:t>
            </w:r>
          </w:p>
        </w:tc>
      </w:tr>
    </w:tbl>
    <w:p w:rsidR="00DA2E6A" w:rsidRPr="007429C9" w:rsidRDefault="00DA2E6A" w:rsidP="00067EB9">
      <w:pPr>
        <w:rPr>
          <w:rFonts w:ascii="Times New Roman" w:hAnsi="Times New Roman" w:cs="Times New Roman"/>
          <w:color w:val="auto"/>
          <w:sz w:val="24"/>
          <w:szCs w:val="24"/>
        </w:rPr>
      </w:pPr>
    </w:p>
    <w:sectPr w:rsidR="00DA2E6A" w:rsidRPr="007429C9" w:rsidSect="000861BB">
      <w:headerReference w:type="default" r:id="rId62"/>
      <w:footerReference w:type="default" r:id="rId63"/>
      <w:pgSz w:w="12240" w:h="15840"/>
      <w:pgMar w:top="1440"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FE1" w:rsidRDefault="00E64FE1">
      <w:pPr>
        <w:spacing w:after="0" w:line="240" w:lineRule="auto"/>
      </w:pPr>
      <w:r>
        <w:separator/>
      </w:r>
    </w:p>
  </w:endnote>
  <w:endnote w:type="continuationSeparator" w:id="0">
    <w:p w:rsidR="00E64FE1" w:rsidRDefault="00E64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GillSansMT,Italic">
    <w:panose1 w:val="00000000000000000000"/>
    <w:charset w:val="00"/>
    <w:family w:val="auto"/>
    <w:notTrueType/>
    <w:pitch w:val="default"/>
    <w:sig w:usb0="00000003" w:usb1="00000000" w:usb2="00000000" w:usb3="00000000" w:csb0="00000001" w:csb1="00000000"/>
  </w:font>
  <w:font w:name="GillSansMT">
    <w:panose1 w:val="00000000000000000000"/>
    <w:charset w:val="00"/>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E6A" w:rsidRDefault="00DA2E6A">
    <w:pPr>
      <w:pStyle w:val="Footer"/>
    </w:pPr>
    <w:r>
      <w:ptab w:relativeTo="margin" w:alignment="right" w:leader="none"/>
    </w:r>
    <w:r>
      <w:fldChar w:fldCharType="begin"/>
    </w:r>
    <w:r>
      <w:instrText xml:space="preserve"> PAGE </w:instrText>
    </w:r>
    <w:r>
      <w:fldChar w:fldCharType="separate"/>
    </w:r>
    <w:r w:rsidR="00B043BE">
      <w:rPr>
        <w:noProof/>
      </w:rPr>
      <w:t>11</w:t>
    </w:r>
    <w:r>
      <w:rPr>
        <w:noProof/>
      </w:rPr>
      <w:fldChar w:fldCharType="end"/>
    </w:r>
    <w:r>
      <w:t xml:space="preserve"> </w:t>
    </w:r>
    <w:r>
      <w:rPr>
        <w:noProof/>
        <w:lang w:eastAsia="en-US"/>
      </w:rPr>
      <mc:AlternateContent>
        <mc:Choice Requires="wps">
          <w:drawing>
            <wp:inline distT="0" distB="0" distL="0" distR="0">
              <wp:extent cx="91440" cy="91440"/>
              <wp:effectExtent l="19050" t="27940" r="22860" b="23495"/>
              <wp:docPr id="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noFill/>
                      <a:ln w="38100" cmpd="dbl">
                        <a:solidFill>
                          <a:schemeClr val="accent1">
                            <a:lumMod val="100000"/>
                            <a:lumOff val="0"/>
                          </a:schemeClr>
                        </a:solidFill>
                        <a:round/>
                        <a:headEnd/>
                        <a:tailEnd/>
                      </a:ln>
                      <a:effectLst/>
                      <a:extLst>
                        <a:ext uri="{909E8E84-426E-40DD-AFC4-6F175D3DCCD1}">
                          <a14:hiddenFill xmlns:a14="http://schemas.microsoft.com/office/drawing/2010/main">
                            <a:solidFill>
                              <a:srgbClr val="FF7D26"/>
                            </a:solidFill>
                          </a14:hiddenFill>
                        </a:ex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inline>
          </w:drawing>
        </mc:Choice>
        <mc:Fallback xmlns:w15="http://schemas.microsoft.com/office/word/2012/wordml">
          <w:pict>
            <v:oval w14:anchorId="044BB57F" id="Oval 9"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c8IQMAAJQGAAAOAAAAZHJzL2Uyb0RvYy54bWysVU2P2yAQvVfqf0DcvbYT58tab5V14rbS&#10;9kPaVj0Tg2NUDC6QdbZV/3sHSLyb9lJVzcGCAR7zHm8m16+OnUAPTBuuZIHTqwQjJmtFudwX+POn&#10;KlpiZCyRlAglWYEfmcGvbl6+uB76nE1UqwRlGgGINPnQF7i1ts/j2NQt64i5Uj2TsNgo3RELU72P&#10;qSYDoHciniTJPB6Upr1WNTMGopuwiG88ftOw2n5oGsMsEgWG3Kz/av/duW98c03yvSZ9y+tTGuQf&#10;sugIl3DpCLUhlqCD5n9AdbzWyqjGXtWqi1XT8Jp5DsAmTX5jc9+SnnkuII7pR5nM/4Ot3z981IhT&#10;eDuMJOngiT48EIFWTpmhNzlsuO8/asfN9Heq/mqQVGVL5J6ttVZDywiFfFK3P7444CYGjqLd8E5R&#10;ACYHq7xIx0Z3qBG8f+MOOmgQAh39qzyOr8KOFtUQXKVZBk9Xw0oYuptI7kDc0V4b+5qpDrlBgZkA&#10;XONUIzl5uDM27D7vcmGpKi4ExEkuJBoKPF2mibuh60EHuhP+sFGCU7fR7fN+ZKXQCMQBJnXNpA2p&#10;i0MH9EIcYOAXTAVxsF6I+xDkPMJ4Bhc3aHWQ1OfkFN2expZwEcZwWkiXCvOuDsRgdrQw9HGQyzvu&#10;xypZbZfbZRZlk/k2ypLNJlpXZRbNq3Qx20w3ZblJfzqOaZa3nFImHc2z+9Ps79x1qsPg29H/F5yM&#10;3u9GzapqsZnMvU1AiCdx48s0vDLA6pLSupoli2y6jBaL2TTKptskul1WZbQu0/l8sb0tb7e/Udp6&#10;mcz/YTVq7rJSB8v0fUsHRLlzXDZbrKB4KIe2Mp0ulrPVHCMi9tAPa6sx0sp+4bb1xezM7TAulEmr&#10;STWtgmNF35LgmdnZSs43QUivzXh9UOrsBjcb3/NE/klLwDg7xRepq8tQ3ztFH6FGIUlfftDKYdAq&#10;/R2jAdpigc23A9EMI/FWQp2fitH6CTCfQN3o5yu75ytE1gBVYAuC+GFpQ+899JrvW7gp1JBUa+gN&#10;DffF6vpGyArydxNofZ7JqU273vp87nc9/Znc/AIAAP//AwBQSwMEFAAGAAgAAAAhANx0XajYAAAA&#10;AwEAAA8AAABkcnMvZG93bnJldi54bWxMj09Lw0AQxe+C32EZwZvdVIpKzKYUod5CNY3gcZKd/KHZ&#10;2bC7beO3d6sHvcxjeMN7v8nWsxnFiZwfLCtYLhIQxI3VA3cKqv327gmED8gaR8uk4Is8rPPrqwxT&#10;bc/8TqcydCKGsE9RQR/ClErpm54M+oWdiKPXWmcwxNV1Ujs8x3AzyvskeZAGB44NPU700lNzKI9G&#10;Qf1Z7Krt266cD/Vr9YGPhWvbQqnbm3nzDCLQHP6O4YIf0SGPTLU9svZiVBAfCT/z4q1WIOpflXkm&#10;/7Pn3wAAAP//AwBQSwECLQAUAAYACAAAACEAtoM4kv4AAADhAQAAEwAAAAAAAAAAAAAAAAAAAAAA&#10;W0NvbnRlbnRfVHlwZXNdLnhtbFBLAQItABQABgAIAAAAIQA4/SH/1gAAAJQBAAALAAAAAAAAAAAA&#10;AAAAAC8BAABfcmVscy8ucmVsc1BLAQItABQABgAIAAAAIQCLtNc8IQMAAJQGAAAOAAAAAAAAAAAA&#10;AAAAAC4CAABkcnMvZTJvRG9jLnhtbFBLAQItABQABgAIAAAAIQDcdF2o2AAAAAMBAAAPAAAAAAAA&#10;AAAAAAAAAHsFAABkcnMvZG93bnJldi54bWxQSwUGAAAAAAQABADzAAAAgAYAAAAA&#10;" filled="f" fillcolor="#ff7d26" strokecolor="#fe8637 [3204]" strokeweight="3pt">
              <v:stroke linestyle="thinThin"/>
              <v:shadow color="#1f2f3f" opacity=".5" offset=",3pt"/>
              <w10:anchorlock/>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FE1" w:rsidRDefault="00E64FE1">
      <w:pPr>
        <w:spacing w:after="0" w:line="240" w:lineRule="auto"/>
      </w:pPr>
      <w:r>
        <w:separator/>
      </w:r>
    </w:p>
  </w:footnote>
  <w:footnote w:type="continuationSeparator" w:id="0">
    <w:p w:rsidR="00E64FE1" w:rsidRDefault="00E64F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E6A" w:rsidRDefault="00DA2E6A">
    <w:pPr>
      <w:pStyle w:val="Header"/>
    </w:pPr>
    <w:r>
      <w:ptab w:relativeTo="margin" w:alignment="right" w:leader="none"/>
    </w:r>
    <w:sdt>
      <w:sdtPr>
        <w:id w:val="8012713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t xml:space="preserve"> </w:t>
        </w:r>
      </w:sdtContent>
    </w:sdt>
    <w:r>
      <w:rPr>
        <w:noProof/>
        <w:lang w:eastAsia="en-US"/>
      </w:rPr>
      <mc:AlternateContent>
        <mc:Choice Requires="wps">
          <w:drawing>
            <wp:anchor distT="0" distB="0" distL="114300" distR="114300" simplePos="0" relativeHeight="251660288" behindDoc="0" locked="0" layoutInCell="1" allowOverlap="1" wp14:anchorId="481E7FFD" wp14:editId="5520DB5C">
              <wp:simplePos x="0" y="0"/>
              <mc:AlternateContent>
                <mc:Choice Requires="wp14">
                  <wp:positionH relativeFrom="page">
                    <wp14:pctPosHOffset>97000</wp14:pctPosHOffset>
                  </wp:positionH>
                </mc:Choice>
                <mc:Fallback>
                  <wp:positionH relativeFrom="page">
                    <wp:posOffset>7538720</wp:posOffset>
                  </wp:positionH>
                </mc:Fallback>
              </mc:AlternateContent>
              <mc:AlternateContent>
                <mc:Choice Requires="wp14">
                  <wp:positionV relativeFrom="page">
                    <wp14:pctPosVOffset>-1000</wp14:pctPosVOffset>
                  </wp:positionV>
                </mc:Choice>
                <mc:Fallback>
                  <wp:positionV relativeFrom="page">
                    <wp:posOffset>-100330</wp:posOffset>
                  </wp:positionV>
                </mc:Fallback>
              </mc:AlternateContent>
              <wp:extent cx="0" cy="10238105"/>
              <wp:effectExtent l="11430" t="12700" r="7620" b="762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38105"/>
                      </a:xfrm>
                      <a:prstGeom prst="straightConnector1">
                        <a:avLst/>
                      </a:prstGeom>
                      <a:noFill/>
                      <a:ln w="127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rightMargin">
                <wp14:pctWidth>0</wp14:pctWidth>
              </wp14:sizeRelH>
              <wp14:sizeRelV relativeFrom="page">
                <wp14:pctHeight>102000</wp14:pctHeight>
              </wp14:sizeRelV>
            </wp:anchor>
          </w:drawing>
        </mc:Choice>
        <mc:Fallback xmlns:w15="http://schemas.microsoft.com/office/word/2012/wordml">
          <w:pict>
            <v:shapetype w14:anchorId="4CF95FE9" id="_x0000_t32" coordsize="21600,21600" o:spt="32" o:oned="t" path="m,l21600,21600e" filled="f">
              <v:path arrowok="t" fillok="f" o:connecttype="none"/>
              <o:lock v:ext="edit" shapetype="t"/>
            </v:shapetype>
            <v:shape id="AutoShape 8" o:spid="_x0000_s1026" type="#_x0000_t32" style="position:absolute;margin-left:0;margin-top:0;width:0;height:806.15pt;z-index:251660288;visibility:visible;mso-wrap-style:square;mso-width-percent:0;mso-height-percent:1020;mso-left-percent:970;mso-top-percent:-10;mso-wrap-distance-left:9pt;mso-wrap-distance-top:0;mso-wrap-distance-right:9pt;mso-wrap-distance-bottom:0;mso-position-horizontal-relative:page;mso-position-vertical-relative:page;mso-width-percent:0;mso-height-percent:1020;mso-left-percent:970;mso-top-percent:-10;mso-width-relative:right-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MVNwIAAHgEAAAOAAAAZHJzL2Uyb0RvYy54bWysVE2P2jAQvVfqf7B8h3wsy7IRYbVKoJdt&#10;i7TbH2Bsh1h1bMs2BFT1v3fsQLS0l6oqBzMez7yZN37O8unUSXTk1gmtSpxNU4y4opoJtS/xt7fN&#10;ZIGR80QxIrXiJT5zh59WHz8se1PwXLdaMm4RgChX9KbErfemSBJHW94RN9WGKzhstO2Ih63dJ8yS&#10;HtA7meRpOk96bZmxmnLnwFsPh3gV8ZuGU/+1aRz3SJYYevNxtXHdhTVZLUmxt8S0gl7aIP/QRUeE&#10;gqIjVE08QQcr/oDqBLXa6cZPqe4S3TSC8sgB2GTpb2xeW2J45ALDcWYck/t/sPTLcWuRYCXOMVKk&#10;gyt6PngdK6NFGE9vXAFRldraQJCe1Kt50fS7Q0pXLVF7HoPfzgZys5CR3KSEjTNQZNd/1gxiCODH&#10;WZ0a2wVImAI6xSs5j1fCTx7RwUnBm6X53SJL7yM8Ka6Zxjr/iesOBaPEzlsi9q2vtFJw89pmsQ45&#10;vjgf+iLFNSGUVXojpIwCkAr1UCR/SNOY4bQULJyGuKhFXkmLjgRURCjlyg/I8tABp8GfpeE3CAr8&#10;ILvBH11QeoSJjdxUsPqgWGyk5YStL7YnQg42ZEsVWoGpAJWLNejrx2P6uF6sF7PJLJ+vJ7O0rifP&#10;m2o2mW+yh/v6rq6qOvsZWGWzohWMcRWIXbWezf5OS5dXN6h0VPs4wuQWPVKEZq//sekoi6CEQVM7&#10;zc5be5ULyDsGX55ieD/v92C//2CsfgEAAP//AwBQSwMEFAAGAAgAAAAhAEPNBubVAAAAAwEAAA8A&#10;AABkcnMvZG93bnJldi54bWxMj81OwzAQhO9IfQdrK3GjTopUQYhToRbEuX93N17sQLyObKcNb8/C&#10;BS6rXc1o9pt6PfleXDCmLpCCclGAQGqD6cgqOB5e7x5ApKzJ6D4QKvjCBOtmdlPryoQr7fCyz1Zw&#10;CKVKK3A5D5WUqXXodVqEAYm19xC9znxGK03UVw73vVwWxUp63RF/cHrAjcP2cz96BaOz5ccpWBp9&#10;NLsXGrZvx8eDUrfz6fkJRMYp/5nhB5/RoWGmcxjJJNEr4CL5d7LG+5kdq3J5D7Kp5X/25hsAAP//&#10;AwBQSwECLQAUAAYACAAAACEAtoM4kv4AAADhAQAAEwAAAAAAAAAAAAAAAAAAAAAAW0NvbnRlbnRf&#10;VHlwZXNdLnhtbFBLAQItABQABgAIAAAAIQA4/SH/1gAAAJQBAAALAAAAAAAAAAAAAAAAAC8BAABf&#10;cmVscy8ucmVsc1BLAQItABQABgAIAAAAIQDzkcMVNwIAAHgEAAAOAAAAAAAAAAAAAAAAAC4CAABk&#10;cnMvZTJvRG9jLnhtbFBLAQItABQABgAIAAAAIQBDzQbm1QAAAAMBAAAPAAAAAAAAAAAAAAAAAJEE&#10;AABkcnMvZG93bnJldi54bWxQSwUGAAAAAAQABADzAAAAkwUAAAAA&#10;" strokecolor="#fe8637 [3204]" strokeweight="1pt">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F09ED"/>
    <w:multiLevelType w:val="multilevel"/>
    <w:tmpl w:val="CD40BF9A"/>
    <w:styleLink w:val="BulletedList"/>
    <w:lvl w:ilvl="0">
      <w:start w:val="1"/>
      <w:numFmt w:val="bullet"/>
      <w:lvlText w:val=""/>
      <w:lvlJc w:val="left"/>
      <w:pPr>
        <w:ind w:left="245" w:hanging="245"/>
      </w:pPr>
      <w:rPr>
        <w:rFonts w:ascii="Wingdings 2" w:hAnsi="Wingdings 2" w:hint="default"/>
        <w:color w:val="FE8637" w:themeColor="accent1"/>
        <w:sz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1">
    <w:nsid w:val="197E3499"/>
    <w:multiLevelType w:val="multilevel"/>
    <w:tmpl w:val="85C08436"/>
    <w:styleLink w:val="NumberedList"/>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575F6D" w:themeColor="text2"/>
      </w:rPr>
    </w:lvl>
    <w:lvl w:ilvl="2">
      <w:start w:val="1"/>
      <w:numFmt w:val="lowerRoman"/>
      <w:lvlText w:val="%3)"/>
      <w:lvlJc w:val="left"/>
      <w:pPr>
        <w:ind w:left="864" w:hanging="288"/>
      </w:pPr>
      <w:rPr>
        <w:rFonts w:hint="default"/>
        <w:color w:val="575F6D" w:themeColor="text2"/>
      </w:rPr>
    </w:lvl>
    <w:lvl w:ilvl="3">
      <w:start w:val="1"/>
      <w:numFmt w:val="decimal"/>
      <w:lvlText w:val="(%4)"/>
      <w:lvlJc w:val="left"/>
      <w:pPr>
        <w:ind w:left="1152" w:hanging="288"/>
      </w:pPr>
      <w:rPr>
        <w:rFonts w:hint="default"/>
        <w:color w:val="575F6D" w:themeColor="text2"/>
      </w:rPr>
    </w:lvl>
    <w:lvl w:ilvl="4">
      <w:start w:val="1"/>
      <w:numFmt w:val="lowerLetter"/>
      <w:lvlText w:val="(%5)"/>
      <w:lvlJc w:val="left"/>
      <w:pPr>
        <w:ind w:left="1440" w:hanging="288"/>
      </w:pPr>
      <w:rPr>
        <w:rFonts w:hint="default"/>
        <w:color w:val="575F6D" w:themeColor="text2"/>
      </w:rPr>
    </w:lvl>
    <w:lvl w:ilvl="5">
      <w:start w:val="1"/>
      <w:numFmt w:val="lowerRoman"/>
      <w:lvlText w:val="(%6)"/>
      <w:lvlJc w:val="left"/>
      <w:pPr>
        <w:ind w:left="1728" w:hanging="288"/>
      </w:pPr>
      <w:rPr>
        <w:rFonts w:hint="default"/>
        <w:color w:val="575F6D" w:themeColor="text2"/>
      </w:rPr>
    </w:lvl>
    <w:lvl w:ilvl="6">
      <w:start w:val="1"/>
      <w:numFmt w:val="decimal"/>
      <w:lvlText w:val="%7."/>
      <w:lvlJc w:val="left"/>
      <w:pPr>
        <w:ind w:left="2016" w:hanging="288"/>
      </w:pPr>
      <w:rPr>
        <w:rFonts w:hint="default"/>
        <w:color w:val="575F6D" w:themeColor="text2"/>
      </w:rPr>
    </w:lvl>
    <w:lvl w:ilvl="7">
      <w:start w:val="1"/>
      <w:numFmt w:val="lowerLetter"/>
      <w:lvlText w:val="%8."/>
      <w:lvlJc w:val="left"/>
      <w:pPr>
        <w:ind w:left="2304" w:hanging="288"/>
      </w:pPr>
      <w:rPr>
        <w:rFonts w:hint="default"/>
        <w:color w:val="575F6D" w:themeColor="text2"/>
      </w:rPr>
    </w:lvl>
    <w:lvl w:ilvl="8">
      <w:start w:val="1"/>
      <w:numFmt w:val="lowerRoman"/>
      <w:lvlText w:val="%9."/>
      <w:lvlJc w:val="left"/>
      <w:pPr>
        <w:ind w:left="2592" w:hanging="288"/>
      </w:pPr>
      <w:rPr>
        <w:rFonts w:hint="default"/>
        <w:color w:val="575F6D" w:themeColor="text2"/>
      </w:rPr>
    </w:lvl>
  </w:abstractNum>
  <w:abstractNum w:abstractNumId="2">
    <w:nsid w:val="21207086"/>
    <w:multiLevelType w:val="hybridMultilevel"/>
    <w:tmpl w:val="042A0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3F2E95"/>
    <w:multiLevelType w:val="hybridMultilevel"/>
    <w:tmpl w:val="78B2BD26"/>
    <w:lvl w:ilvl="0" w:tplc="C4F68562">
      <w:start w:val="1"/>
      <w:numFmt w:val="lowerLetter"/>
      <w:lvlText w:val="%1."/>
      <w:lvlJc w:val="left"/>
      <w:pPr>
        <w:ind w:left="1080" w:hanging="360"/>
      </w:pPr>
      <w:rPr>
        <w:rFonts w:ascii="Calibri" w:eastAsia="Calibri" w:hAnsi="Calibr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59F4253"/>
    <w:multiLevelType w:val="hybridMultilevel"/>
    <w:tmpl w:val="45D68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D6419C"/>
    <w:multiLevelType w:val="hybridMultilevel"/>
    <w:tmpl w:val="0802B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241091"/>
    <w:multiLevelType w:val="hybridMultilevel"/>
    <w:tmpl w:val="BB16EBA8"/>
    <w:lvl w:ilvl="0" w:tplc="668C83D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794A4D70"/>
    <w:multiLevelType w:val="hybridMultilevel"/>
    <w:tmpl w:val="19F2D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BD372E"/>
    <w:multiLevelType w:val="hybridMultilevel"/>
    <w:tmpl w:val="0EBA6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8"/>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5"/>
  </w:num>
  <w:num w:numId="7">
    <w:abstractNumId w:val="4"/>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0F5"/>
    <w:rsid w:val="00067EB9"/>
    <w:rsid w:val="0008256D"/>
    <w:rsid w:val="000861BB"/>
    <w:rsid w:val="00091125"/>
    <w:rsid w:val="000B3C58"/>
    <w:rsid w:val="000B4131"/>
    <w:rsid w:val="000F18F5"/>
    <w:rsid w:val="001456ED"/>
    <w:rsid w:val="001602FD"/>
    <w:rsid w:val="00170ECB"/>
    <w:rsid w:val="001A6224"/>
    <w:rsid w:val="001B014C"/>
    <w:rsid w:val="001C5A52"/>
    <w:rsid w:val="001C7C71"/>
    <w:rsid w:val="001E3766"/>
    <w:rsid w:val="00237D79"/>
    <w:rsid w:val="002530F3"/>
    <w:rsid w:val="00292826"/>
    <w:rsid w:val="002961EA"/>
    <w:rsid w:val="002E4F52"/>
    <w:rsid w:val="002F5649"/>
    <w:rsid w:val="003D2E3C"/>
    <w:rsid w:val="00401BE5"/>
    <w:rsid w:val="004C14A3"/>
    <w:rsid w:val="00516EE5"/>
    <w:rsid w:val="005239A7"/>
    <w:rsid w:val="005848B1"/>
    <w:rsid w:val="005B2C7F"/>
    <w:rsid w:val="006872E5"/>
    <w:rsid w:val="006A3A7A"/>
    <w:rsid w:val="006C3AC7"/>
    <w:rsid w:val="006D26F0"/>
    <w:rsid w:val="00707449"/>
    <w:rsid w:val="0073478B"/>
    <w:rsid w:val="007429C9"/>
    <w:rsid w:val="00772433"/>
    <w:rsid w:val="007E6CCB"/>
    <w:rsid w:val="00812158"/>
    <w:rsid w:val="008239CB"/>
    <w:rsid w:val="00847E3A"/>
    <w:rsid w:val="0085436E"/>
    <w:rsid w:val="00857EDE"/>
    <w:rsid w:val="008D7D45"/>
    <w:rsid w:val="0093348D"/>
    <w:rsid w:val="00984D29"/>
    <w:rsid w:val="009A6945"/>
    <w:rsid w:val="009B00F5"/>
    <w:rsid w:val="009B43BE"/>
    <w:rsid w:val="00A0454C"/>
    <w:rsid w:val="00A112D7"/>
    <w:rsid w:val="00A9408F"/>
    <w:rsid w:val="00AE2DE1"/>
    <w:rsid w:val="00B043BE"/>
    <w:rsid w:val="00B07881"/>
    <w:rsid w:val="00B22005"/>
    <w:rsid w:val="00BD0DBB"/>
    <w:rsid w:val="00C22181"/>
    <w:rsid w:val="00C3160A"/>
    <w:rsid w:val="00C5754A"/>
    <w:rsid w:val="00CB7D79"/>
    <w:rsid w:val="00CC4B09"/>
    <w:rsid w:val="00CF0ADB"/>
    <w:rsid w:val="00D278A2"/>
    <w:rsid w:val="00D300C9"/>
    <w:rsid w:val="00D45756"/>
    <w:rsid w:val="00D70869"/>
    <w:rsid w:val="00D945CF"/>
    <w:rsid w:val="00DA2E6A"/>
    <w:rsid w:val="00DA5FBA"/>
    <w:rsid w:val="00DB52BE"/>
    <w:rsid w:val="00DE2177"/>
    <w:rsid w:val="00E339A4"/>
    <w:rsid w:val="00E509CF"/>
    <w:rsid w:val="00E64FE1"/>
    <w:rsid w:val="00E834A9"/>
    <w:rsid w:val="00E903E2"/>
    <w:rsid w:val="00E917F5"/>
    <w:rsid w:val="00EB20B1"/>
    <w:rsid w:val="00ED650F"/>
  </w:rsids>
  <m:mathPr>
    <m:mathFont m:val="Cambria Math"/>
    <m:brkBin m:val="before"/>
    <m:brkBinSub m:val="--"/>
    <m:smallFrac m:val="0"/>
    <m:dispDef/>
    <m:lMargin m:val="0"/>
    <m:rMargin m:val="0"/>
    <m:defJc m:val="centerGroup"/>
    <m:wrapIndent m:val="1440"/>
    <m:intLim m:val="undOvr"/>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1" w:count="267">
    <w:lsdException w:name="Normal" w:semiHidden="0" w:uiPriority="0" w:unhideWhenUsed="0"/>
    <w:lsdException w:name="heading 1" w:semiHidden="0" w:uiPriority="1" w:unhideWhenUsed="0"/>
    <w:lsdException w:name="heading 2" w:semiHidden="0" w:uiPriority="2" w:unhideWhenUsed="0"/>
    <w:lsdException w:name="heading 3" w:semiHidden="0" w:uiPriority="2" w:unhideWhenUsed="0"/>
    <w:lsdException w:name="heading 4" w:uiPriority="2" w:unhideWhenUsed="0"/>
    <w:lsdException w:name="heading 5" w:uiPriority="2" w:unhideWhenUsed="0"/>
    <w:lsdException w:name="heading 6" w:uiPriority="2"/>
    <w:lsdException w:name="heading 7" w:uiPriority="2"/>
    <w:lsdException w:name="heading 8" w:uiPriority="2"/>
    <w:lsdException w:name="heading 9" w:uiPriority="2"/>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lsdException w:name="List Bullet" w:unhideWhenUsed="0"/>
    <w:lsdException w:name="List 3" w:unhideWhenUsed="0"/>
    <w:lsdException w:name="List 4" w:unhideWhenUsed="0"/>
    <w:lsdException w:name="Title" w:semiHidden="0" w:uiPriority="4" w:unhideWhenUsed="0"/>
    <w:lsdException w:name="Default Paragraph Font" w:uiPriority="1"/>
    <w:lsdException w:name="Message Header" w:unhideWhenUsed="0"/>
    <w:lsdException w:name="Subtitle" w:semiHidden="0" w:uiPriority="5" w:unhideWhenUsed="0"/>
    <w:lsdException w:name="Salutation" w:unhideWhenUsed="0"/>
    <w:lsdException w:name="Date" w:unhideWhenUsed="0"/>
    <w:lsdException w:name="Strong" w:semiHidden="0" w:uiPriority="8" w:unhideWhenUsed="0"/>
    <w:lsdException w:name="Emphasis" w:semiHidden="0" w:uiPriority="6" w:unhideWhenUsed="0"/>
    <w:lsdException w:name="Table Grid" w:semiHidden="0" w:uiPriority="1" w:unhideWhenUsed="0"/>
    <w:lsdException w:name="Placeholder Text" w:unhideWhenUsed="0"/>
    <w:lsdException w:name="No Spacing" w:semiHidden="0" w:uiPriority="1"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lsdException w:name="Quote" w:semiHidden="0" w:uiPriority="9" w:unhideWhenUsed="0"/>
    <w:lsdException w:name="Intense Quote" w:semiHidden="0" w:uiPriority="3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5" w:unhideWhenUsed="0"/>
    <w:lsdException w:name="Intense Emphasis" w:semiHidden="0" w:uiPriority="7" w:unhideWhenUsed="0"/>
    <w:lsdException w:name="Subtle Reference" w:semiHidden="0" w:uiPriority="11" w:unhideWhenUsed="0"/>
    <w:lsdException w:name="Intense Reference" w:semiHidden="0" w:uiPriority="12" w:unhideWhenUsed="0"/>
    <w:lsdException w:name="Book Title" w:semiHidden="0" w:uiPriority="13" w:unhideWhenUsed="0"/>
    <w:lsdException w:name="Bibliography" w:uiPriority="37"/>
    <w:lsdException w:name="TOC Heading" w:uiPriority="39"/>
  </w:latentStyles>
  <w:style w:type="paragraph" w:default="1" w:styleId="Normal">
    <w:name w:val="Normal"/>
    <w:qFormat/>
    <w:rsid w:val="000861BB"/>
    <w:rPr>
      <w:rFonts w:cstheme="minorHAnsi"/>
      <w:color w:val="414751" w:themeColor="text2" w:themeShade="BF"/>
      <w:sz w:val="20"/>
      <w:szCs w:val="20"/>
      <w:lang w:eastAsia="ja-JP"/>
    </w:rPr>
  </w:style>
  <w:style w:type="paragraph" w:styleId="Heading1">
    <w:name w:val="heading 1"/>
    <w:basedOn w:val="Normal"/>
    <w:next w:val="Normal"/>
    <w:link w:val="Heading1Char"/>
    <w:uiPriority w:val="1"/>
    <w:unhideWhenUsed/>
    <w:qFormat/>
    <w:rsid w:val="000861BB"/>
    <w:pPr>
      <w:spacing w:before="360" w:after="40"/>
      <w:outlineLvl w:val="0"/>
    </w:pPr>
    <w:rPr>
      <w:rFonts w:asciiTheme="majorHAnsi" w:hAnsiTheme="majorHAnsi"/>
      <w:smallCaps/>
      <w:spacing w:val="5"/>
      <w:sz w:val="32"/>
      <w:szCs w:val="32"/>
    </w:rPr>
  </w:style>
  <w:style w:type="paragraph" w:styleId="Heading2">
    <w:name w:val="heading 2"/>
    <w:basedOn w:val="Normal"/>
    <w:next w:val="Normal"/>
    <w:link w:val="Heading2Char"/>
    <w:uiPriority w:val="9"/>
    <w:unhideWhenUsed/>
    <w:qFormat/>
    <w:rsid w:val="000861BB"/>
    <w:pPr>
      <w:spacing w:after="0"/>
      <w:outlineLvl w:val="1"/>
    </w:pPr>
    <w:rPr>
      <w:rFonts w:asciiTheme="majorHAnsi" w:hAnsiTheme="majorHAnsi"/>
      <w:sz w:val="28"/>
      <w:szCs w:val="28"/>
    </w:rPr>
  </w:style>
  <w:style w:type="paragraph" w:styleId="Heading3">
    <w:name w:val="heading 3"/>
    <w:basedOn w:val="Normal"/>
    <w:next w:val="Normal"/>
    <w:link w:val="Heading3Char"/>
    <w:uiPriority w:val="9"/>
    <w:semiHidden/>
    <w:unhideWhenUsed/>
    <w:qFormat/>
    <w:rsid w:val="000861BB"/>
    <w:pPr>
      <w:spacing w:after="0"/>
      <w:outlineLvl w:val="2"/>
    </w:pPr>
    <w:rPr>
      <w:rFonts w:asciiTheme="majorHAnsi" w:hAnsiTheme="majorHAnsi"/>
      <w:spacing w:val="5"/>
      <w:sz w:val="24"/>
      <w:szCs w:val="24"/>
    </w:rPr>
  </w:style>
  <w:style w:type="paragraph" w:styleId="Heading4">
    <w:name w:val="heading 4"/>
    <w:basedOn w:val="Normal"/>
    <w:next w:val="Normal"/>
    <w:link w:val="Heading4Char"/>
    <w:uiPriority w:val="9"/>
    <w:semiHidden/>
    <w:unhideWhenUsed/>
    <w:qFormat/>
    <w:rsid w:val="000861BB"/>
    <w:pPr>
      <w:spacing w:after="0"/>
      <w:outlineLvl w:val="3"/>
    </w:pPr>
    <w:rPr>
      <w:rFonts w:asciiTheme="majorHAnsi" w:hAnsiTheme="majorHAnsi"/>
      <w:color w:val="E65B01" w:themeColor="accent1" w:themeShade="BF"/>
      <w:sz w:val="22"/>
      <w:szCs w:val="22"/>
    </w:rPr>
  </w:style>
  <w:style w:type="paragraph" w:styleId="Heading5">
    <w:name w:val="heading 5"/>
    <w:basedOn w:val="Normal"/>
    <w:next w:val="Normal"/>
    <w:link w:val="Heading5Char"/>
    <w:uiPriority w:val="9"/>
    <w:semiHidden/>
    <w:unhideWhenUsed/>
    <w:qFormat/>
    <w:rsid w:val="000861BB"/>
    <w:pPr>
      <w:spacing w:after="0"/>
      <w:outlineLvl w:val="4"/>
    </w:pPr>
    <w:rPr>
      <w:i/>
      <w:color w:val="E65B01" w:themeColor="accent1" w:themeShade="BF"/>
      <w:sz w:val="22"/>
      <w:szCs w:val="22"/>
    </w:rPr>
  </w:style>
  <w:style w:type="paragraph" w:styleId="Heading6">
    <w:name w:val="heading 6"/>
    <w:basedOn w:val="Normal"/>
    <w:next w:val="Normal"/>
    <w:link w:val="Heading6Char"/>
    <w:uiPriority w:val="9"/>
    <w:semiHidden/>
    <w:unhideWhenUsed/>
    <w:qFormat/>
    <w:rsid w:val="000861BB"/>
    <w:pPr>
      <w:spacing w:after="0"/>
      <w:outlineLvl w:val="5"/>
    </w:pPr>
    <w:rPr>
      <w:b/>
      <w:color w:val="E65B01" w:themeColor="accent1" w:themeShade="BF"/>
    </w:rPr>
  </w:style>
  <w:style w:type="paragraph" w:styleId="Heading7">
    <w:name w:val="heading 7"/>
    <w:basedOn w:val="Normal"/>
    <w:next w:val="Normal"/>
    <w:link w:val="Heading7Char"/>
    <w:uiPriority w:val="9"/>
    <w:semiHidden/>
    <w:unhideWhenUsed/>
    <w:qFormat/>
    <w:rsid w:val="000861BB"/>
    <w:pPr>
      <w:spacing w:after="0"/>
      <w:outlineLvl w:val="6"/>
    </w:pPr>
    <w:rPr>
      <w:b/>
      <w:i/>
      <w:color w:val="E65B01" w:themeColor="accent1" w:themeShade="BF"/>
    </w:rPr>
  </w:style>
  <w:style w:type="paragraph" w:styleId="Heading8">
    <w:name w:val="heading 8"/>
    <w:basedOn w:val="Normal"/>
    <w:next w:val="Normal"/>
    <w:link w:val="Heading8Char"/>
    <w:uiPriority w:val="9"/>
    <w:semiHidden/>
    <w:unhideWhenUsed/>
    <w:qFormat/>
    <w:rsid w:val="000861BB"/>
    <w:pPr>
      <w:spacing w:after="0"/>
      <w:outlineLvl w:val="7"/>
    </w:pPr>
    <w:rPr>
      <w:b/>
      <w:color w:val="3667C3" w:themeColor="accent2" w:themeShade="BF"/>
    </w:rPr>
  </w:style>
  <w:style w:type="paragraph" w:styleId="Heading9">
    <w:name w:val="heading 9"/>
    <w:basedOn w:val="Normal"/>
    <w:next w:val="Normal"/>
    <w:link w:val="Heading9Char"/>
    <w:uiPriority w:val="9"/>
    <w:semiHidden/>
    <w:unhideWhenUsed/>
    <w:qFormat/>
    <w:rsid w:val="000861BB"/>
    <w:pPr>
      <w:spacing w:after="0"/>
      <w:outlineLvl w:val="8"/>
    </w:pPr>
    <w:rPr>
      <w:b/>
      <w:i/>
      <w:color w:val="3667C3" w:themeColor="accent2" w:themeShade="B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861BB"/>
    <w:rPr>
      <w:rFonts w:asciiTheme="majorHAnsi" w:hAnsiTheme="majorHAnsi" w:cstheme="minorHAnsi"/>
      <w:smallCaps/>
      <w:color w:val="414751" w:themeColor="text2" w:themeShade="BF"/>
      <w:spacing w:val="5"/>
      <w:sz w:val="32"/>
      <w:szCs w:val="32"/>
      <w:lang w:eastAsia="ja-JP"/>
    </w:rPr>
  </w:style>
  <w:style w:type="character" w:customStyle="1" w:styleId="Heading2Char">
    <w:name w:val="Heading 2 Char"/>
    <w:basedOn w:val="DefaultParagraphFont"/>
    <w:link w:val="Heading2"/>
    <w:uiPriority w:val="9"/>
    <w:rsid w:val="000861BB"/>
    <w:rPr>
      <w:rFonts w:asciiTheme="majorHAnsi" w:hAnsiTheme="majorHAnsi" w:cstheme="minorHAnsi"/>
      <w:color w:val="414751" w:themeColor="text2" w:themeShade="BF"/>
      <w:sz w:val="28"/>
      <w:szCs w:val="28"/>
      <w:lang w:eastAsia="ja-JP"/>
    </w:rPr>
  </w:style>
  <w:style w:type="paragraph" w:styleId="Title">
    <w:name w:val="Title"/>
    <w:basedOn w:val="Normal"/>
    <w:link w:val="TitleChar"/>
    <w:uiPriority w:val="10"/>
    <w:qFormat/>
    <w:rsid w:val="000861BB"/>
    <w:rPr>
      <w:rFonts w:asciiTheme="majorHAnsi" w:hAnsiTheme="majorHAnsi"/>
      <w:smallCaps/>
      <w:color w:val="FE8637" w:themeColor="accent1"/>
      <w:spacing w:val="10"/>
      <w:sz w:val="48"/>
      <w:szCs w:val="48"/>
    </w:rPr>
  </w:style>
  <w:style w:type="character" w:customStyle="1" w:styleId="TitleChar">
    <w:name w:val="Title Char"/>
    <w:basedOn w:val="DefaultParagraphFont"/>
    <w:link w:val="Title"/>
    <w:uiPriority w:val="10"/>
    <w:rsid w:val="000861BB"/>
    <w:rPr>
      <w:rFonts w:asciiTheme="majorHAnsi" w:hAnsiTheme="majorHAnsi" w:cstheme="minorHAnsi"/>
      <w:smallCaps/>
      <w:color w:val="FE8637" w:themeColor="accent1"/>
      <w:spacing w:val="10"/>
      <w:sz w:val="48"/>
      <w:szCs w:val="48"/>
      <w:lang w:eastAsia="ja-JP"/>
    </w:rPr>
  </w:style>
  <w:style w:type="paragraph" w:styleId="Subtitle">
    <w:name w:val="Subtitle"/>
    <w:basedOn w:val="Normal"/>
    <w:link w:val="SubtitleChar"/>
    <w:uiPriority w:val="11"/>
    <w:qFormat/>
    <w:rsid w:val="000861BB"/>
    <w:rPr>
      <w:i/>
      <w:color w:val="575F6D" w:themeColor="text2"/>
      <w:spacing w:val="5"/>
      <w:sz w:val="24"/>
      <w:szCs w:val="24"/>
    </w:rPr>
  </w:style>
  <w:style w:type="character" w:customStyle="1" w:styleId="SubtitleChar">
    <w:name w:val="Subtitle Char"/>
    <w:basedOn w:val="DefaultParagraphFont"/>
    <w:link w:val="Subtitle"/>
    <w:uiPriority w:val="11"/>
    <w:rsid w:val="000861BB"/>
    <w:rPr>
      <w:rFonts w:cstheme="minorHAnsi"/>
      <w:i/>
      <w:color w:val="575F6D" w:themeColor="text2"/>
      <w:spacing w:val="5"/>
      <w:sz w:val="24"/>
      <w:szCs w:val="24"/>
      <w:lang w:eastAsia="ja-JP"/>
    </w:rPr>
  </w:style>
  <w:style w:type="paragraph" w:styleId="BalloonText">
    <w:name w:val="Balloon Text"/>
    <w:basedOn w:val="Normal"/>
    <w:link w:val="BalloonTextChar"/>
    <w:uiPriority w:val="99"/>
    <w:semiHidden/>
    <w:unhideWhenUsed/>
    <w:rsid w:val="000861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1BB"/>
    <w:rPr>
      <w:rFonts w:ascii="Tahoma" w:hAnsi="Tahoma" w:cs="Tahoma"/>
      <w:color w:val="414751" w:themeColor="text2" w:themeShade="BF"/>
      <w:sz w:val="16"/>
      <w:szCs w:val="16"/>
      <w:lang w:eastAsia="ja-JP"/>
    </w:rPr>
  </w:style>
  <w:style w:type="character" w:styleId="BookTitle">
    <w:name w:val="Book Title"/>
    <w:basedOn w:val="DefaultParagraphFont"/>
    <w:uiPriority w:val="33"/>
    <w:qFormat/>
    <w:rsid w:val="000861BB"/>
    <w:rPr>
      <w:rFonts w:cs="Times New Roman"/>
      <w:smallCaps/>
      <w:color w:val="000000"/>
      <w:spacing w:val="10"/>
    </w:rPr>
  </w:style>
  <w:style w:type="numbering" w:customStyle="1" w:styleId="BulletedList">
    <w:name w:val="Bulleted List"/>
    <w:uiPriority w:val="99"/>
    <w:rsid w:val="000861BB"/>
    <w:pPr>
      <w:numPr>
        <w:numId w:val="1"/>
      </w:numPr>
    </w:pPr>
  </w:style>
  <w:style w:type="paragraph" w:styleId="Caption">
    <w:name w:val="caption"/>
    <w:basedOn w:val="Normal"/>
    <w:next w:val="Normal"/>
    <w:uiPriority w:val="99"/>
    <w:unhideWhenUsed/>
    <w:rsid w:val="000861BB"/>
    <w:pPr>
      <w:spacing w:line="240" w:lineRule="auto"/>
      <w:jc w:val="right"/>
    </w:pPr>
    <w:rPr>
      <w:b/>
      <w:bCs/>
      <w:color w:val="E65B01" w:themeColor="accent1" w:themeShade="BF"/>
      <w:sz w:val="16"/>
      <w:szCs w:val="16"/>
    </w:rPr>
  </w:style>
  <w:style w:type="character" w:styleId="Emphasis">
    <w:name w:val="Emphasis"/>
    <w:uiPriority w:val="20"/>
    <w:qFormat/>
    <w:rsid w:val="000861BB"/>
    <w:rPr>
      <w:b/>
      <w:i/>
      <w:color w:val="2B2F36" w:themeColor="text2" w:themeShade="80"/>
      <w:spacing w:val="10"/>
      <w:sz w:val="18"/>
      <w:szCs w:val="18"/>
    </w:rPr>
  </w:style>
  <w:style w:type="paragraph" w:styleId="Footer">
    <w:name w:val="footer"/>
    <w:basedOn w:val="Normal"/>
    <w:link w:val="FooterChar"/>
    <w:uiPriority w:val="99"/>
    <w:unhideWhenUsed/>
    <w:rsid w:val="000861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61BB"/>
    <w:rPr>
      <w:rFonts w:cstheme="minorHAnsi"/>
      <w:color w:val="414751" w:themeColor="text2" w:themeShade="BF"/>
      <w:sz w:val="20"/>
      <w:szCs w:val="20"/>
      <w:lang w:eastAsia="ja-JP"/>
    </w:rPr>
  </w:style>
  <w:style w:type="paragraph" w:styleId="Header">
    <w:name w:val="header"/>
    <w:basedOn w:val="Normal"/>
    <w:link w:val="HeaderChar"/>
    <w:uiPriority w:val="99"/>
    <w:semiHidden/>
    <w:unhideWhenUsed/>
    <w:rsid w:val="000861B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861BB"/>
    <w:rPr>
      <w:rFonts w:cstheme="minorHAnsi"/>
      <w:color w:val="414751" w:themeColor="text2" w:themeShade="BF"/>
      <w:sz w:val="20"/>
      <w:szCs w:val="20"/>
      <w:lang w:eastAsia="ja-JP"/>
    </w:rPr>
  </w:style>
  <w:style w:type="character" w:customStyle="1" w:styleId="Heading3Char">
    <w:name w:val="Heading 3 Char"/>
    <w:basedOn w:val="DefaultParagraphFont"/>
    <w:link w:val="Heading3"/>
    <w:uiPriority w:val="9"/>
    <w:semiHidden/>
    <w:rsid w:val="000861BB"/>
    <w:rPr>
      <w:rFonts w:asciiTheme="majorHAnsi" w:hAnsiTheme="majorHAnsi" w:cstheme="minorHAnsi"/>
      <w:color w:val="414751" w:themeColor="text2" w:themeShade="BF"/>
      <w:spacing w:val="5"/>
      <w:sz w:val="24"/>
      <w:szCs w:val="24"/>
      <w:lang w:eastAsia="ja-JP"/>
    </w:rPr>
  </w:style>
  <w:style w:type="character" w:customStyle="1" w:styleId="Heading4Char">
    <w:name w:val="Heading 4 Char"/>
    <w:basedOn w:val="DefaultParagraphFont"/>
    <w:link w:val="Heading4"/>
    <w:uiPriority w:val="9"/>
    <w:semiHidden/>
    <w:rsid w:val="000861BB"/>
    <w:rPr>
      <w:rFonts w:asciiTheme="majorHAnsi" w:hAnsiTheme="majorHAnsi" w:cstheme="minorHAnsi"/>
      <w:color w:val="E65B01" w:themeColor="accent1" w:themeShade="BF"/>
      <w:lang w:eastAsia="ja-JP"/>
    </w:rPr>
  </w:style>
  <w:style w:type="character" w:customStyle="1" w:styleId="Heading5Char">
    <w:name w:val="Heading 5 Char"/>
    <w:basedOn w:val="DefaultParagraphFont"/>
    <w:link w:val="Heading5"/>
    <w:uiPriority w:val="9"/>
    <w:semiHidden/>
    <w:rsid w:val="000861BB"/>
    <w:rPr>
      <w:rFonts w:cstheme="minorHAnsi"/>
      <w:i/>
      <w:color w:val="E65B01" w:themeColor="accent1" w:themeShade="BF"/>
      <w:lang w:eastAsia="ja-JP"/>
    </w:rPr>
  </w:style>
  <w:style w:type="character" w:customStyle="1" w:styleId="Heading6Char">
    <w:name w:val="Heading 6 Char"/>
    <w:basedOn w:val="DefaultParagraphFont"/>
    <w:link w:val="Heading6"/>
    <w:uiPriority w:val="9"/>
    <w:semiHidden/>
    <w:rsid w:val="000861BB"/>
    <w:rPr>
      <w:rFonts w:cstheme="minorHAnsi"/>
      <w:b/>
      <w:color w:val="E65B01" w:themeColor="accent1" w:themeShade="BF"/>
      <w:sz w:val="20"/>
      <w:szCs w:val="20"/>
      <w:lang w:eastAsia="ja-JP"/>
    </w:rPr>
  </w:style>
  <w:style w:type="character" w:customStyle="1" w:styleId="Heading7Char">
    <w:name w:val="Heading 7 Char"/>
    <w:basedOn w:val="DefaultParagraphFont"/>
    <w:link w:val="Heading7"/>
    <w:uiPriority w:val="9"/>
    <w:semiHidden/>
    <w:rsid w:val="000861BB"/>
    <w:rPr>
      <w:rFonts w:cstheme="minorHAnsi"/>
      <w:b/>
      <w:i/>
      <w:color w:val="E65B01" w:themeColor="accent1" w:themeShade="BF"/>
      <w:sz w:val="20"/>
      <w:szCs w:val="20"/>
      <w:lang w:eastAsia="ja-JP"/>
    </w:rPr>
  </w:style>
  <w:style w:type="character" w:customStyle="1" w:styleId="Heading8Char">
    <w:name w:val="Heading 8 Char"/>
    <w:basedOn w:val="DefaultParagraphFont"/>
    <w:link w:val="Heading8"/>
    <w:uiPriority w:val="9"/>
    <w:semiHidden/>
    <w:rsid w:val="000861BB"/>
    <w:rPr>
      <w:rFonts w:cstheme="minorHAnsi"/>
      <w:b/>
      <w:color w:val="3667C3" w:themeColor="accent2" w:themeShade="BF"/>
      <w:sz w:val="20"/>
      <w:szCs w:val="20"/>
      <w:lang w:eastAsia="ja-JP"/>
    </w:rPr>
  </w:style>
  <w:style w:type="character" w:customStyle="1" w:styleId="Heading9Char">
    <w:name w:val="Heading 9 Char"/>
    <w:basedOn w:val="DefaultParagraphFont"/>
    <w:link w:val="Heading9"/>
    <w:uiPriority w:val="9"/>
    <w:semiHidden/>
    <w:rsid w:val="000861BB"/>
    <w:rPr>
      <w:rFonts w:cstheme="minorHAnsi"/>
      <w:b/>
      <w:i/>
      <w:color w:val="3667C3" w:themeColor="accent2" w:themeShade="BF"/>
      <w:sz w:val="18"/>
      <w:szCs w:val="18"/>
      <w:lang w:eastAsia="ja-JP"/>
    </w:rPr>
  </w:style>
  <w:style w:type="character" w:styleId="IntenseEmphasis">
    <w:name w:val="Intense Emphasis"/>
    <w:basedOn w:val="DefaultParagraphFont"/>
    <w:uiPriority w:val="21"/>
    <w:qFormat/>
    <w:rsid w:val="000861BB"/>
    <w:rPr>
      <w:i/>
      <w:caps/>
      <w:color w:val="E65B01" w:themeColor="accent1" w:themeShade="BF"/>
      <w:spacing w:val="10"/>
      <w:sz w:val="18"/>
      <w:szCs w:val="18"/>
    </w:rPr>
  </w:style>
  <w:style w:type="paragraph" w:styleId="Quote">
    <w:name w:val="Quote"/>
    <w:basedOn w:val="Normal"/>
    <w:link w:val="QuoteChar"/>
    <w:uiPriority w:val="29"/>
    <w:qFormat/>
    <w:rsid w:val="000861BB"/>
    <w:rPr>
      <w:i/>
    </w:rPr>
  </w:style>
  <w:style w:type="character" w:customStyle="1" w:styleId="QuoteChar">
    <w:name w:val="Quote Char"/>
    <w:basedOn w:val="DefaultParagraphFont"/>
    <w:link w:val="Quote"/>
    <w:uiPriority w:val="29"/>
    <w:rsid w:val="000861BB"/>
    <w:rPr>
      <w:rFonts w:cstheme="minorHAnsi"/>
      <w:i/>
      <w:color w:val="414751" w:themeColor="text2" w:themeShade="BF"/>
      <w:sz w:val="20"/>
      <w:szCs w:val="20"/>
      <w:lang w:eastAsia="ja-JP"/>
    </w:rPr>
  </w:style>
  <w:style w:type="paragraph" w:styleId="IntenseQuote">
    <w:name w:val="Intense Quote"/>
    <w:basedOn w:val="Quote"/>
    <w:link w:val="IntenseQuoteChar"/>
    <w:uiPriority w:val="30"/>
    <w:qFormat/>
    <w:rsid w:val="000861BB"/>
    <w:pPr>
      <w:pBdr>
        <w:bottom w:val="double" w:sz="4" w:space="4" w:color="FE8637" w:themeColor="accent1"/>
      </w:pBdr>
      <w:spacing w:line="300" w:lineRule="auto"/>
      <w:ind w:left="936" w:right="936"/>
    </w:pPr>
    <w:rPr>
      <w:i w:val="0"/>
      <w:color w:val="E65B01" w:themeColor="accent1" w:themeShade="BF"/>
    </w:rPr>
  </w:style>
  <w:style w:type="character" w:customStyle="1" w:styleId="IntenseQuoteChar">
    <w:name w:val="Intense Quote Char"/>
    <w:basedOn w:val="DefaultParagraphFont"/>
    <w:link w:val="IntenseQuote"/>
    <w:uiPriority w:val="30"/>
    <w:rsid w:val="000861BB"/>
    <w:rPr>
      <w:rFonts w:cstheme="minorHAnsi"/>
      <w:color w:val="E65B01" w:themeColor="accent1" w:themeShade="BF"/>
      <w:sz w:val="20"/>
      <w:szCs w:val="20"/>
      <w:lang w:eastAsia="ja-JP"/>
    </w:rPr>
  </w:style>
  <w:style w:type="character" w:styleId="IntenseReference">
    <w:name w:val="Intense Reference"/>
    <w:basedOn w:val="DefaultParagraphFont"/>
    <w:uiPriority w:val="32"/>
    <w:qFormat/>
    <w:rsid w:val="000861BB"/>
    <w:rPr>
      <w:rFonts w:cs="Times New Roman"/>
      <w:b/>
      <w:caps/>
      <w:color w:val="3667C3" w:themeColor="accent2" w:themeShade="BF"/>
      <w:spacing w:val="5"/>
      <w:sz w:val="18"/>
      <w:szCs w:val="18"/>
    </w:rPr>
  </w:style>
  <w:style w:type="paragraph" w:styleId="ListParagraph">
    <w:name w:val="List Paragraph"/>
    <w:basedOn w:val="Normal"/>
    <w:uiPriority w:val="34"/>
    <w:unhideWhenUsed/>
    <w:qFormat/>
    <w:rsid w:val="000861BB"/>
    <w:pPr>
      <w:ind w:left="720"/>
      <w:contextualSpacing/>
    </w:pPr>
  </w:style>
  <w:style w:type="paragraph" w:styleId="NormalIndent">
    <w:name w:val="Normal Indent"/>
    <w:basedOn w:val="Normal"/>
    <w:uiPriority w:val="99"/>
    <w:unhideWhenUsed/>
    <w:rsid w:val="000861BB"/>
    <w:pPr>
      <w:ind w:left="720"/>
      <w:contextualSpacing/>
    </w:pPr>
  </w:style>
  <w:style w:type="numbering" w:customStyle="1" w:styleId="NumberedList">
    <w:name w:val="Numbered List"/>
    <w:uiPriority w:val="99"/>
    <w:rsid w:val="000861BB"/>
    <w:pPr>
      <w:numPr>
        <w:numId w:val="2"/>
      </w:numPr>
    </w:pPr>
  </w:style>
  <w:style w:type="character" w:styleId="Strong">
    <w:name w:val="Strong"/>
    <w:basedOn w:val="DefaultParagraphFont"/>
    <w:uiPriority w:val="22"/>
    <w:qFormat/>
    <w:rsid w:val="000861BB"/>
    <w:rPr>
      <w:b/>
      <w:bCs/>
    </w:rPr>
  </w:style>
  <w:style w:type="character" w:styleId="SubtleEmphasis">
    <w:name w:val="Subtle Emphasis"/>
    <w:basedOn w:val="DefaultParagraphFont"/>
    <w:uiPriority w:val="19"/>
    <w:qFormat/>
    <w:rsid w:val="000861BB"/>
    <w:rPr>
      <w:i/>
      <w:color w:val="E65B01" w:themeColor="accent1" w:themeShade="BF"/>
    </w:rPr>
  </w:style>
  <w:style w:type="character" w:styleId="SubtleReference">
    <w:name w:val="Subtle Reference"/>
    <w:basedOn w:val="DefaultParagraphFont"/>
    <w:uiPriority w:val="31"/>
    <w:qFormat/>
    <w:rsid w:val="000861BB"/>
    <w:rPr>
      <w:rFonts w:cs="Times New Roman"/>
      <w:b/>
      <w:i/>
      <w:color w:val="3667C3" w:themeColor="accent2" w:themeShade="BF"/>
    </w:rPr>
  </w:style>
  <w:style w:type="table" w:styleId="TableGrid">
    <w:name w:val="Table Grid"/>
    <w:basedOn w:val="TableNormal"/>
    <w:uiPriority w:val="1"/>
    <w:rsid w:val="000861BB"/>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unhideWhenUsed/>
    <w:rsid w:val="009B00F5"/>
    <w:rPr>
      <w:color w:val="808080"/>
    </w:rPr>
  </w:style>
  <w:style w:type="paragraph" w:styleId="NormalWeb">
    <w:name w:val="Normal (Web)"/>
    <w:basedOn w:val="Normal"/>
    <w:uiPriority w:val="99"/>
    <w:semiHidden/>
    <w:unhideWhenUsed/>
    <w:rsid w:val="00B22005"/>
    <w:pPr>
      <w:spacing w:before="100" w:beforeAutospacing="1" w:after="100" w:afterAutospacing="1" w:line="240" w:lineRule="auto"/>
    </w:pPr>
    <w:rPr>
      <w:rFonts w:ascii="Times New Roman" w:eastAsiaTheme="minorEastAsia" w:hAnsi="Times New Roman" w:cs="Times New Roman"/>
      <w:color w:val="auto"/>
      <w:sz w:val="24"/>
      <w:szCs w:val="24"/>
      <w:lang w:eastAsia="en-US"/>
    </w:rPr>
  </w:style>
  <w:style w:type="character" w:customStyle="1" w:styleId="messagebody2">
    <w:name w:val="messagebody2"/>
    <w:rsid w:val="00170E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1" w:count="267">
    <w:lsdException w:name="Normal" w:semiHidden="0" w:uiPriority="0" w:unhideWhenUsed="0"/>
    <w:lsdException w:name="heading 1" w:semiHidden="0" w:uiPriority="1" w:unhideWhenUsed="0"/>
    <w:lsdException w:name="heading 2" w:semiHidden="0" w:uiPriority="2" w:unhideWhenUsed="0"/>
    <w:lsdException w:name="heading 3" w:semiHidden="0" w:uiPriority="2" w:unhideWhenUsed="0"/>
    <w:lsdException w:name="heading 4" w:uiPriority="2" w:unhideWhenUsed="0"/>
    <w:lsdException w:name="heading 5" w:uiPriority="2" w:unhideWhenUsed="0"/>
    <w:lsdException w:name="heading 6" w:uiPriority="2"/>
    <w:lsdException w:name="heading 7" w:uiPriority="2"/>
    <w:lsdException w:name="heading 8" w:uiPriority="2"/>
    <w:lsdException w:name="heading 9" w:uiPriority="2"/>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lsdException w:name="List Bullet" w:unhideWhenUsed="0"/>
    <w:lsdException w:name="List 3" w:unhideWhenUsed="0"/>
    <w:lsdException w:name="List 4" w:unhideWhenUsed="0"/>
    <w:lsdException w:name="Title" w:semiHidden="0" w:uiPriority="4" w:unhideWhenUsed="0"/>
    <w:lsdException w:name="Default Paragraph Font" w:uiPriority="1"/>
    <w:lsdException w:name="Message Header" w:unhideWhenUsed="0"/>
    <w:lsdException w:name="Subtitle" w:semiHidden="0" w:uiPriority="5" w:unhideWhenUsed="0"/>
    <w:lsdException w:name="Salutation" w:unhideWhenUsed="0"/>
    <w:lsdException w:name="Date" w:unhideWhenUsed="0"/>
    <w:lsdException w:name="Strong" w:semiHidden="0" w:uiPriority="8" w:unhideWhenUsed="0"/>
    <w:lsdException w:name="Emphasis" w:semiHidden="0" w:uiPriority="6" w:unhideWhenUsed="0"/>
    <w:lsdException w:name="Table Grid" w:semiHidden="0" w:uiPriority="1" w:unhideWhenUsed="0"/>
    <w:lsdException w:name="Placeholder Text" w:unhideWhenUsed="0"/>
    <w:lsdException w:name="No Spacing" w:semiHidden="0" w:uiPriority="1"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lsdException w:name="Quote" w:semiHidden="0" w:uiPriority="9" w:unhideWhenUsed="0"/>
    <w:lsdException w:name="Intense Quote" w:semiHidden="0" w:uiPriority="3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5" w:unhideWhenUsed="0"/>
    <w:lsdException w:name="Intense Emphasis" w:semiHidden="0" w:uiPriority="7" w:unhideWhenUsed="0"/>
    <w:lsdException w:name="Subtle Reference" w:semiHidden="0" w:uiPriority="11" w:unhideWhenUsed="0"/>
    <w:lsdException w:name="Intense Reference" w:semiHidden="0" w:uiPriority="12" w:unhideWhenUsed="0"/>
    <w:lsdException w:name="Book Title" w:semiHidden="0" w:uiPriority="13" w:unhideWhenUsed="0"/>
    <w:lsdException w:name="Bibliography" w:uiPriority="37"/>
    <w:lsdException w:name="TOC Heading" w:uiPriority="39"/>
  </w:latentStyles>
  <w:style w:type="paragraph" w:default="1" w:styleId="Normal">
    <w:name w:val="Normal"/>
    <w:qFormat/>
    <w:rsid w:val="000861BB"/>
    <w:rPr>
      <w:rFonts w:cstheme="minorHAnsi"/>
      <w:color w:val="414751" w:themeColor="text2" w:themeShade="BF"/>
      <w:sz w:val="20"/>
      <w:szCs w:val="20"/>
      <w:lang w:eastAsia="ja-JP"/>
    </w:rPr>
  </w:style>
  <w:style w:type="paragraph" w:styleId="Heading1">
    <w:name w:val="heading 1"/>
    <w:basedOn w:val="Normal"/>
    <w:next w:val="Normal"/>
    <w:link w:val="Heading1Char"/>
    <w:uiPriority w:val="1"/>
    <w:unhideWhenUsed/>
    <w:qFormat/>
    <w:rsid w:val="000861BB"/>
    <w:pPr>
      <w:spacing w:before="360" w:after="40"/>
      <w:outlineLvl w:val="0"/>
    </w:pPr>
    <w:rPr>
      <w:rFonts w:asciiTheme="majorHAnsi" w:hAnsiTheme="majorHAnsi"/>
      <w:smallCaps/>
      <w:spacing w:val="5"/>
      <w:sz w:val="32"/>
      <w:szCs w:val="32"/>
    </w:rPr>
  </w:style>
  <w:style w:type="paragraph" w:styleId="Heading2">
    <w:name w:val="heading 2"/>
    <w:basedOn w:val="Normal"/>
    <w:next w:val="Normal"/>
    <w:link w:val="Heading2Char"/>
    <w:uiPriority w:val="9"/>
    <w:unhideWhenUsed/>
    <w:qFormat/>
    <w:rsid w:val="000861BB"/>
    <w:pPr>
      <w:spacing w:after="0"/>
      <w:outlineLvl w:val="1"/>
    </w:pPr>
    <w:rPr>
      <w:rFonts w:asciiTheme="majorHAnsi" w:hAnsiTheme="majorHAnsi"/>
      <w:sz w:val="28"/>
      <w:szCs w:val="28"/>
    </w:rPr>
  </w:style>
  <w:style w:type="paragraph" w:styleId="Heading3">
    <w:name w:val="heading 3"/>
    <w:basedOn w:val="Normal"/>
    <w:next w:val="Normal"/>
    <w:link w:val="Heading3Char"/>
    <w:uiPriority w:val="9"/>
    <w:semiHidden/>
    <w:unhideWhenUsed/>
    <w:qFormat/>
    <w:rsid w:val="000861BB"/>
    <w:pPr>
      <w:spacing w:after="0"/>
      <w:outlineLvl w:val="2"/>
    </w:pPr>
    <w:rPr>
      <w:rFonts w:asciiTheme="majorHAnsi" w:hAnsiTheme="majorHAnsi"/>
      <w:spacing w:val="5"/>
      <w:sz w:val="24"/>
      <w:szCs w:val="24"/>
    </w:rPr>
  </w:style>
  <w:style w:type="paragraph" w:styleId="Heading4">
    <w:name w:val="heading 4"/>
    <w:basedOn w:val="Normal"/>
    <w:next w:val="Normal"/>
    <w:link w:val="Heading4Char"/>
    <w:uiPriority w:val="9"/>
    <w:semiHidden/>
    <w:unhideWhenUsed/>
    <w:qFormat/>
    <w:rsid w:val="000861BB"/>
    <w:pPr>
      <w:spacing w:after="0"/>
      <w:outlineLvl w:val="3"/>
    </w:pPr>
    <w:rPr>
      <w:rFonts w:asciiTheme="majorHAnsi" w:hAnsiTheme="majorHAnsi"/>
      <w:color w:val="E65B01" w:themeColor="accent1" w:themeShade="BF"/>
      <w:sz w:val="22"/>
      <w:szCs w:val="22"/>
    </w:rPr>
  </w:style>
  <w:style w:type="paragraph" w:styleId="Heading5">
    <w:name w:val="heading 5"/>
    <w:basedOn w:val="Normal"/>
    <w:next w:val="Normal"/>
    <w:link w:val="Heading5Char"/>
    <w:uiPriority w:val="9"/>
    <w:semiHidden/>
    <w:unhideWhenUsed/>
    <w:qFormat/>
    <w:rsid w:val="000861BB"/>
    <w:pPr>
      <w:spacing w:after="0"/>
      <w:outlineLvl w:val="4"/>
    </w:pPr>
    <w:rPr>
      <w:i/>
      <w:color w:val="E65B01" w:themeColor="accent1" w:themeShade="BF"/>
      <w:sz w:val="22"/>
      <w:szCs w:val="22"/>
    </w:rPr>
  </w:style>
  <w:style w:type="paragraph" w:styleId="Heading6">
    <w:name w:val="heading 6"/>
    <w:basedOn w:val="Normal"/>
    <w:next w:val="Normal"/>
    <w:link w:val="Heading6Char"/>
    <w:uiPriority w:val="9"/>
    <w:semiHidden/>
    <w:unhideWhenUsed/>
    <w:qFormat/>
    <w:rsid w:val="000861BB"/>
    <w:pPr>
      <w:spacing w:after="0"/>
      <w:outlineLvl w:val="5"/>
    </w:pPr>
    <w:rPr>
      <w:b/>
      <w:color w:val="E65B01" w:themeColor="accent1" w:themeShade="BF"/>
    </w:rPr>
  </w:style>
  <w:style w:type="paragraph" w:styleId="Heading7">
    <w:name w:val="heading 7"/>
    <w:basedOn w:val="Normal"/>
    <w:next w:val="Normal"/>
    <w:link w:val="Heading7Char"/>
    <w:uiPriority w:val="9"/>
    <w:semiHidden/>
    <w:unhideWhenUsed/>
    <w:qFormat/>
    <w:rsid w:val="000861BB"/>
    <w:pPr>
      <w:spacing w:after="0"/>
      <w:outlineLvl w:val="6"/>
    </w:pPr>
    <w:rPr>
      <w:b/>
      <w:i/>
      <w:color w:val="E65B01" w:themeColor="accent1" w:themeShade="BF"/>
    </w:rPr>
  </w:style>
  <w:style w:type="paragraph" w:styleId="Heading8">
    <w:name w:val="heading 8"/>
    <w:basedOn w:val="Normal"/>
    <w:next w:val="Normal"/>
    <w:link w:val="Heading8Char"/>
    <w:uiPriority w:val="9"/>
    <w:semiHidden/>
    <w:unhideWhenUsed/>
    <w:qFormat/>
    <w:rsid w:val="000861BB"/>
    <w:pPr>
      <w:spacing w:after="0"/>
      <w:outlineLvl w:val="7"/>
    </w:pPr>
    <w:rPr>
      <w:b/>
      <w:color w:val="3667C3" w:themeColor="accent2" w:themeShade="BF"/>
    </w:rPr>
  </w:style>
  <w:style w:type="paragraph" w:styleId="Heading9">
    <w:name w:val="heading 9"/>
    <w:basedOn w:val="Normal"/>
    <w:next w:val="Normal"/>
    <w:link w:val="Heading9Char"/>
    <w:uiPriority w:val="9"/>
    <w:semiHidden/>
    <w:unhideWhenUsed/>
    <w:qFormat/>
    <w:rsid w:val="000861BB"/>
    <w:pPr>
      <w:spacing w:after="0"/>
      <w:outlineLvl w:val="8"/>
    </w:pPr>
    <w:rPr>
      <w:b/>
      <w:i/>
      <w:color w:val="3667C3" w:themeColor="accent2" w:themeShade="B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861BB"/>
    <w:rPr>
      <w:rFonts w:asciiTheme="majorHAnsi" w:hAnsiTheme="majorHAnsi" w:cstheme="minorHAnsi"/>
      <w:smallCaps/>
      <w:color w:val="414751" w:themeColor="text2" w:themeShade="BF"/>
      <w:spacing w:val="5"/>
      <w:sz w:val="32"/>
      <w:szCs w:val="32"/>
      <w:lang w:eastAsia="ja-JP"/>
    </w:rPr>
  </w:style>
  <w:style w:type="character" w:customStyle="1" w:styleId="Heading2Char">
    <w:name w:val="Heading 2 Char"/>
    <w:basedOn w:val="DefaultParagraphFont"/>
    <w:link w:val="Heading2"/>
    <w:uiPriority w:val="9"/>
    <w:rsid w:val="000861BB"/>
    <w:rPr>
      <w:rFonts w:asciiTheme="majorHAnsi" w:hAnsiTheme="majorHAnsi" w:cstheme="minorHAnsi"/>
      <w:color w:val="414751" w:themeColor="text2" w:themeShade="BF"/>
      <w:sz w:val="28"/>
      <w:szCs w:val="28"/>
      <w:lang w:eastAsia="ja-JP"/>
    </w:rPr>
  </w:style>
  <w:style w:type="paragraph" w:styleId="Title">
    <w:name w:val="Title"/>
    <w:basedOn w:val="Normal"/>
    <w:link w:val="TitleChar"/>
    <w:uiPriority w:val="10"/>
    <w:qFormat/>
    <w:rsid w:val="000861BB"/>
    <w:rPr>
      <w:rFonts w:asciiTheme="majorHAnsi" w:hAnsiTheme="majorHAnsi"/>
      <w:smallCaps/>
      <w:color w:val="FE8637" w:themeColor="accent1"/>
      <w:spacing w:val="10"/>
      <w:sz w:val="48"/>
      <w:szCs w:val="48"/>
    </w:rPr>
  </w:style>
  <w:style w:type="character" w:customStyle="1" w:styleId="TitleChar">
    <w:name w:val="Title Char"/>
    <w:basedOn w:val="DefaultParagraphFont"/>
    <w:link w:val="Title"/>
    <w:uiPriority w:val="10"/>
    <w:rsid w:val="000861BB"/>
    <w:rPr>
      <w:rFonts w:asciiTheme="majorHAnsi" w:hAnsiTheme="majorHAnsi" w:cstheme="minorHAnsi"/>
      <w:smallCaps/>
      <w:color w:val="FE8637" w:themeColor="accent1"/>
      <w:spacing w:val="10"/>
      <w:sz w:val="48"/>
      <w:szCs w:val="48"/>
      <w:lang w:eastAsia="ja-JP"/>
    </w:rPr>
  </w:style>
  <w:style w:type="paragraph" w:styleId="Subtitle">
    <w:name w:val="Subtitle"/>
    <w:basedOn w:val="Normal"/>
    <w:link w:val="SubtitleChar"/>
    <w:uiPriority w:val="11"/>
    <w:qFormat/>
    <w:rsid w:val="000861BB"/>
    <w:rPr>
      <w:i/>
      <w:color w:val="575F6D" w:themeColor="text2"/>
      <w:spacing w:val="5"/>
      <w:sz w:val="24"/>
      <w:szCs w:val="24"/>
    </w:rPr>
  </w:style>
  <w:style w:type="character" w:customStyle="1" w:styleId="SubtitleChar">
    <w:name w:val="Subtitle Char"/>
    <w:basedOn w:val="DefaultParagraphFont"/>
    <w:link w:val="Subtitle"/>
    <w:uiPriority w:val="11"/>
    <w:rsid w:val="000861BB"/>
    <w:rPr>
      <w:rFonts w:cstheme="minorHAnsi"/>
      <w:i/>
      <w:color w:val="575F6D" w:themeColor="text2"/>
      <w:spacing w:val="5"/>
      <w:sz w:val="24"/>
      <w:szCs w:val="24"/>
      <w:lang w:eastAsia="ja-JP"/>
    </w:rPr>
  </w:style>
  <w:style w:type="paragraph" w:styleId="BalloonText">
    <w:name w:val="Balloon Text"/>
    <w:basedOn w:val="Normal"/>
    <w:link w:val="BalloonTextChar"/>
    <w:uiPriority w:val="99"/>
    <w:semiHidden/>
    <w:unhideWhenUsed/>
    <w:rsid w:val="000861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1BB"/>
    <w:rPr>
      <w:rFonts w:ascii="Tahoma" w:hAnsi="Tahoma" w:cs="Tahoma"/>
      <w:color w:val="414751" w:themeColor="text2" w:themeShade="BF"/>
      <w:sz w:val="16"/>
      <w:szCs w:val="16"/>
      <w:lang w:eastAsia="ja-JP"/>
    </w:rPr>
  </w:style>
  <w:style w:type="character" w:styleId="BookTitle">
    <w:name w:val="Book Title"/>
    <w:basedOn w:val="DefaultParagraphFont"/>
    <w:uiPriority w:val="33"/>
    <w:qFormat/>
    <w:rsid w:val="000861BB"/>
    <w:rPr>
      <w:rFonts w:cs="Times New Roman"/>
      <w:smallCaps/>
      <w:color w:val="000000"/>
      <w:spacing w:val="10"/>
    </w:rPr>
  </w:style>
  <w:style w:type="numbering" w:customStyle="1" w:styleId="BulletedList">
    <w:name w:val="Bulleted List"/>
    <w:uiPriority w:val="99"/>
    <w:rsid w:val="000861BB"/>
    <w:pPr>
      <w:numPr>
        <w:numId w:val="1"/>
      </w:numPr>
    </w:pPr>
  </w:style>
  <w:style w:type="paragraph" w:styleId="Caption">
    <w:name w:val="caption"/>
    <w:basedOn w:val="Normal"/>
    <w:next w:val="Normal"/>
    <w:uiPriority w:val="99"/>
    <w:unhideWhenUsed/>
    <w:rsid w:val="000861BB"/>
    <w:pPr>
      <w:spacing w:line="240" w:lineRule="auto"/>
      <w:jc w:val="right"/>
    </w:pPr>
    <w:rPr>
      <w:b/>
      <w:bCs/>
      <w:color w:val="E65B01" w:themeColor="accent1" w:themeShade="BF"/>
      <w:sz w:val="16"/>
      <w:szCs w:val="16"/>
    </w:rPr>
  </w:style>
  <w:style w:type="character" w:styleId="Emphasis">
    <w:name w:val="Emphasis"/>
    <w:uiPriority w:val="20"/>
    <w:qFormat/>
    <w:rsid w:val="000861BB"/>
    <w:rPr>
      <w:b/>
      <w:i/>
      <w:color w:val="2B2F36" w:themeColor="text2" w:themeShade="80"/>
      <w:spacing w:val="10"/>
      <w:sz w:val="18"/>
      <w:szCs w:val="18"/>
    </w:rPr>
  </w:style>
  <w:style w:type="paragraph" w:styleId="Footer">
    <w:name w:val="footer"/>
    <w:basedOn w:val="Normal"/>
    <w:link w:val="FooterChar"/>
    <w:uiPriority w:val="99"/>
    <w:unhideWhenUsed/>
    <w:rsid w:val="000861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61BB"/>
    <w:rPr>
      <w:rFonts w:cstheme="minorHAnsi"/>
      <w:color w:val="414751" w:themeColor="text2" w:themeShade="BF"/>
      <w:sz w:val="20"/>
      <w:szCs w:val="20"/>
      <w:lang w:eastAsia="ja-JP"/>
    </w:rPr>
  </w:style>
  <w:style w:type="paragraph" w:styleId="Header">
    <w:name w:val="header"/>
    <w:basedOn w:val="Normal"/>
    <w:link w:val="HeaderChar"/>
    <w:uiPriority w:val="99"/>
    <w:semiHidden/>
    <w:unhideWhenUsed/>
    <w:rsid w:val="000861B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861BB"/>
    <w:rPr>
      <w:rFonts w:cstheme="minorHAnsi"/>
      <w:color w:val="414751" w:themeColor="text2" w:themeShade="BF"/>
      <w:sz w:val="20"/>
      <w:szCs w:val="20"/>
      <w:lang w:eastAsia="ja-JP"/>
    </w:rPr>
  </w:style>
  <w:style w:type="character" w:customStyle="1" w:styleId="Heading3Char">
    <w:name w:val="Heading 3 Char"/>
    <w:basedOn w:val="DefaultParagraphFont"/>
    <w:link w:val="Heading3"/>
    <w:uiPriority w:val="9"/>
    <w:semiHidden/>
    <w:rsid w:val="000861BB"/>
    <w:rPr>
      <w:rFonts w:asciiTheme="majorHAnsi" w:hAnsiTheme="majorHAnsi" w:cstheme="minorHAnsi"/>
      <w:color w:val="414751" w:themeColor="text2" w:themeShade="BF"/>
      <w:spacing w:val="5"/>
      <w:sz w:val="24"/>
      <w:szCs w:val="24"/>
      <w:lang w:eastAsia="ja-JP"/>
    </w:rPr>
  </w:style>
  <w:style w:type="character" w:customStyle="1" w:styleId="Heading4Char">
    <w:name w:val="Heading 4 Char"/>
    <w:basedOn w:val="DefaultParagraphFont"/>
    <w:link w:val="Heading4"/>
    <w:uiPriority w:val="9"/>
    <w:semiHidden/>
    <w:rsid w:val="000861BB"/>
    <w:rPr>
      <w:rFonts w:asciiTheme="majorHAnsi" w:hAnsiTheme="majorHAnsi" w:cstheme="minorHAnsi"/>
      <w:color w:val="E65B01" w:themeColor="accent1" w:themeShade="BF"/>
      <w:lang w:eastAsia="ja-JP"/>
    </w:rPr>
  </w:style>
  <w:style w:type="character" w:customStyle="1" w:styleId="Heading5Char">
    <w:name w:val="Heading 5 Char"/>
    <w:basedOn w:val="DefaultParagraphFont"/>
    <w:link w:val="Heading5"/>
    <w:uiPriority w:val="9"/>
    <w:semiHidden/>
    <w:rsid w:val="000861BB"/>
    <w:rPr>
      <w:rFonts w:cstheme="minorHAnsi"/>
      <w:i/>
      <w:color w:val="E65B01" w:themeColor="accent1" w:themeShade="BF"/>
      <w:lang w:eastAsia="ja-JP"/>
    </w:rPr>
  </w:style>
  <w:style w:type="character" w:customStyle="1" w:styleId="Heading6Char">
    <w:name w:val="Heading 6 Char"/>
    <w:basedOn w:val="DefaultParagraphFont"/>
    <w:link w:val="Heading6"/>
    <w:uiPriority w:val="9"/>
    <w:semiHidden/>
    <w:rsid w:val="000861BB"/>
    <w:rPr>
      <w:rFonts w:cstheme="minorHAnsi"/>
      <w:b/>
      <w:color w:val="E65B01" w:themeColor="accent1" w:themeShade="BF"/>
      <w:sz w:val="20"/>
      <w:szCs w:val="20"/>
      <w:lang w:eastAsia="ja-JP"/>
    </w:rPr>
  </w:style>
  <w:style w:type="character" w:customStyle="1" w:styleId="Heading7Char">
    <w:name w:val="Heading 7 Char"/>
    <w:basedOn w:val="DefaultParagraphFont"/>
    <w:link w:val="Heading7"/>
    <w:uiPriority w:val="9"/>
    <w:semiHidden/>
    <w:rsid w:val="000861BB"/>
    <w:rPr>
      <w:rFonts w:cstheme="minorHAnsi"/>
      <w:b/>
      <w:i/>
      <w:color w:val="E65B01" w:themeColor="accent1" w:themeShade="BF"/>
      <w:sz w:val="20"/>
      <w:szCs w:val="20"/>
      <w:lang w:eastAsia="ja-JP"/>
    </w:rPr>
  </w:style>
  <w:style w:type="character" w:customStyle="1" w:styleId="Heading8Char">
    <w:name w:val="Heading 8 Char"/>
    <w:basedOn w:val="DefaultParagraphFont"/>
    <w:link w:val="Heading8"/>
    <w:uiPriority w:val="9"/>
    <w:semiHidden/>
    <w:rsid w:val="000861BB"/>
    <w:rPr>
      <w:rFonts w:cstheme="minorHAnsi"/>
      <w:b/>
      <w:color w:val="3667C3" w:themeColor="accent2" w:themeShade="BF"/>
      <w:sz w:val="20"/>
      <w:szCs w:val="20"/>
      <w:lang w:eastAsia="ja-JP"/>
    </w:rPr>
  </w:style>
  <w:style w:type="character" w:customStyle="1" w:styleId="Heading9Char">
    <w:name w:val="Heading 9 Char"/>
    <w:basedOn w:val="DefaultParagraphFont"/>
    <w:link w:val="Heading9"/>
    <w:uiPriority w:val="9"/>
    <w:semiHidden/>
    <w:rsid w:val="000861BB"/>
    <w:rPr>
      <w:rFonts w:cstheme="minorHAnsi"/>
      <w:b/>
      <w:i/>
      <w:color w:val="3667C3" w:themeColor="accent2" w:themeShade="BF"/>
      <w:sz w:val="18"/>
      <w:szCs w:val="18"/>
      <w:lang w:eastAsia="ja-JP"/>
    </w:rPr>
  </w:style>
  <w:style w:type="character" w:styleId="IntenseEmphasis">
    <w:name w:val="Intense Emphasis"/>
    <w:basedOn w:val="DefaultParagraphFont"/>
    <w:uiPriority w:val="21"/>
    <w:qFormat/>
    <w:rsid w:val="000861BB"/>
    <w:rPr>
      <w:i/>
      <w:caps/>
      <w:color w:val="E65B01" w:themeColor="accent1" w:themeShade="BF"/>
      <w:spacing w:val="10"/>
      <w:sz w:val="18"/>
      <w:szCs w:val="18"/>
    </w:rPr>
  </w:style>
  <w:style w:type="paragraph" w:styleId="Quote">
    <w:name w:val="Quote"/>
    <w:basedOn w:val="Normal"/>
    <w:link w:val="QuoteChar"/>
    <w:uiPriority w:val="29"/>
    <w:qFormat/>
    <w:rsid w:val="000861BB"/>
    <w:rPr>
      <w:i/>
    </w:rPr>
  </w:style>
  <w:style w:type="character" w:customStyle="1" w:styleId="QuoteChar">
    <w:name w:val="Quote Char"/>
    <w:basedOn w:val="DefaultParagraphFont"/>
    <w:link w:val="Quote"/>
    <w:uiPriority w:val="29"/>
    <w:rsid w:val="000861BB"/>
    <w:rPr>
      <w:rFonts w:cstheme="minorHAnsi"/>
      <w:i/>
      <w:color w:val="414751" w:themeColor="text2" w:themeShade="BF"/>
      <w:sz w:val="20"/>
      <w:szCs w:val="20"/>
      <w:lang w:eastAsia="ja-JP"/>
    </w:rPr>
  </w:style>
  <w:style w:type="paragraph" w:styleId="IntenseQuote">
    <w:name w:val="Intense Quote"/>
    <w:basedOn w:val="Quote"/>
    <w:link w:val="IntenseQuoteChar"/>
    <w:uiPriority w:val="30"/>
    <w:qFormat/>
    <w:rsid w:val="000861BB"/>
    <w:pPr>
      <w:pBdr>
        <w:bottom w:val="double" w:sz="4" w:space="4" w:color="FE8637" w:themeColor="accent1"/>
      </w:pBdr>
      <w:spacing w:line="300" w:lineRule="auto"/>
      <w:ind w:left="936" w:right="936"/>
    </w:pPr>
    <w:rPr>
      <w:i w:val="0"/>
      <w:color w:val="E65B01" w:themeColor="accent1" w:themeShade="BF"/>
    </w:rPr>
  </w:style>
  <w:style w:type="character" w:customStyle="1" w:styleId="IntenseQuoteChar">
    <w:name w:val="Intense Quote Char"/>
    <w:basedOn w:val="DefaultParagraphFont"/>
    <w:link w:val="IntenseQuote"/>
    <w:uiPriority w:val="30"/>
    <w:rsid w:val="000861BB"/>
    <w:rPr>
      <w:rFonts w:cstheme="minorHAnsi"/>
      <w:color w:val="E65B01" w:themeColor="accent1" w:themeShade="BF"/>
      <w:sz w:val="20"/>
      <w:szCs w:val="20"/>
      <w:lang w:eastAsia="ja-JP"/>
    </w:rPr>
  </w:style>
  <w:style w:type="character" w:styleId="IntenseReference">
    <w:name w:val="Intense Reference"/>
    <w:basedOn w:val="DefaultParagraphFont"/>
    <w:uiPriority w:val="32"/>
    <w:qFormat/>
    <w:rsid w:val="000861BB"/>
    <w:rPr>
      <w:rFonts w:cs="Times New Roman"/>
      <w:b/>
      <w:caps/>
      <w:color w:val="3667C3" w:themeColor="accent2" w:themeShade="BF"/>
      <w:spacing w:val="5"/>
      <w:sz w:val="18"/>
      <w:szCs w:val="18"/>
    </w:rPr>
  </w:style>
  <w:style w:type="paragraph" w:styleId="ListParagraph">
    <w:name w:val="List Paragraph"/>
    <w:basedOn w:val="Normal"/>
    <w:uiPriority w:val="34"/>
    <w:unhideWhenUsed/>
    <w:qFormat/>
    <w:rsid w:val="000861BB"/>
    <w:pPr>
      <w:ind w:left="720"/>
      <w:contextualSpacing/>
    </w:pPr>
  </w:style>
  <w:style w:type="paragraph" w:styleId="NormalIndent">
    <w:name w:val="Normal Indent"/>
    <w:basedOn w:val="Normal"/>
    <w:uiPriority w:val="99"/>
    <w:unhideWhenUsed/>
    <w:rsid w:val="000861BB"/>
    <w:pPr>
      <w:ind w:left="720"/>
      <w:contextualSpacing/>
    </w:pPr>
  </w:style>
  <w:style w:type="numbering" w:customStyle="1" w:styleId="NumberedList">
    <w:name w:val="Numbered List"/>
    <w:uiPriority w:val="99"/>
    <w:rsid w:val="000861BB"/>
    <w:pPr>
      <w:numPr>
        <w:numId w:val="2"/>
      </w:numPr>
    </w:pPr>
  </w:style>
  <w:style w:type="character" w:styleId="Strong">
    <w:name w:val="Strong"/>
    <w:basedOn w:val="DefaultParagraphFont"/>
    <w:uiPriority w:val="22"/>
    <w:qFormat/>
    <w:rsid w:val="000861BB"/>
    <w:rPr>
      <w:b/>
      <w:bCs/>
    </w:rPr>
  </w:style>
  <w:style w:type="character" w:styleId="SubtleEmphasis">
    <w:name w:val="Subtle Emphasis"/>
    <w:basedOn w:val="DefaultParagraphFont"/>
    <w:uiPriority w:val="19"/>
    <w:qFormat/>
    <w:rsid w:val="000861BB"/>
    <w:rPr>
      <w:i/>
      <w:color w:val="E65B01" w:themeColor="accent1" w:themeShade="BF"/>
    </w:rPr>
  </w:style>
  <w:style w:type="character" w:styleId="SubtleReference">
    <w:name w:val="Subtle Reference"/>
    <w:basedOn w:val="DefaultParagraphFont"/>
    <w:uiPriority w:val="31"/>
    <w:qFormat/>
    <w:rsid w:val="000861BB"/>
    <w:rPr>
      <w:rFonts w:cs="Times New Roman"/>
      <w:b/>
      <w:i/>
      <w:color w:val="3667C3" w:themeColor="accent2" w:themeShade="BF"/>
    </w:rPr>
  </w:style>
  <w:style w:type="table" w:styleId="TableGrid">
    <w:name w:val="Table Grid"/>
    <w:basedOn w:val="TableNormal"/>
    <w:uiPriority w:val="1"/>
    <w:rsid w:val="000861BB"/>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unhideWhenUsed/>
    <w:rsid w:val="009B00F5"/>
    <w:rPr>
      <w:color w:val="808080"/>
    </w:rPr>
  </w:style>
  <w:style w:type="paragraph" w:styleId="NormalWeb">
    <w:name w:val="Normal (Web)"/>
    <w:basedOn w:val="Normal"/>
    <w:uiPriority w:val="99"/>
    <w:semiHidden/>
    <w:unhideWhenUsed/>
    <w:rsid w:val="00B22005"/>
    <w:pPr>
      <w:spacing w:before="100" w:beforeAutospacing="1" w:after="100" w:afterAutospacing="1" w:line="240" w:lineRule="auto"/>
    </w:pPr>
    <w:rPr>
      <w:rFonts w:ascii="Times New Roman" w:eastAsiaTheme="minorEastAsia" w:hAnsi="Times New Roman" w:cs="Times New Roman"/>
      <w:color w:val="auto"/>
      <w:sz w:val="24"/>
      <w:szCs w:val="24"/>
      <w:lang w:eastAsia="en-US"/>
    </w:rPr>
  </w:style>
  <w:style w:type="character" w:customStyle="1" w:styleId="messagebody2">
    <w:name w:val="messagebody2"/>
    <w:rsid w:val="00170E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42988">
      <w:bodyDiv w:val="1"/>
      <w:marLeft w:val="0"/>
      <w:marRight w:val="0"/>
      <w:marTop w:val="0"/>
      <w:marBottom w:val="0"/>
      <w:divBdr>
        <w:top w:val="none" w:sz="0" w:space="0" w:color="auto"/>
        <w:left w:val="none" w:sz="0" w:space="0" w:color="auto"/>
        <w:bottom w:val="none" w:sz="0" w:space="0" w:color="auto"/>
        <w:right w:val="none" w:sz="0" w:space="0" w:color="auto"/>
      </w:divBdr>
    </w:div>
    <w:div w:id="188955103">
      <w:bodyDiv w:val="1"/>
      <w:marLeft w:val="0"/>
      <w:marRight w:val="0"/>
      <w:marTop w:val="0"/>
      <w:marBottom w:val="0"/>
      <w:divBdr>
        <w:top w:val="none" w:sz="0" w:space="0" w:color="auto"/>
        <w:left w:val="none" w:sz="0" w:space="0" w:color="auto"/>
        <w:bottom w:val="none" w:sz="0" w:space="0" w:color="auto"/>
        <w:right w:val="none" w:sz="0" w:space="0" w:color="auto"/>
      </w:divBdr>
    </w:div>
    <w:div w:id="353533487">
      <w:bodyDiv w:val="1"/>
      <w:marLeft w:val="0"/>
      <w:marRight w:val="0"/>
      <w:marTop w:val="0"/>
      <w:marBottom w:val="0"/>
      <w:divBdr>
        <w:top w:val="none" w:sz="0" w:space="0" w:color="auto"/>
        <w:left w:val="none" w:sz="0" w:space="0" w:color="auto"/>
        <w:bottom w:val="none" w:sz="0" w:space="0" w:color="auto"/>
        <w:right w:val="none" w:sz="0" w:space="0" w:color="auto"/>
      </w:divBdr>
    </w:div>
    <w:div w:id="1129906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8.jpg"/><Relationship Id="rId47" Type="http://schemas.openxmlformats.org/officeDocument/2006/relationships/image" Target="media/image33.jp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chart" Target="charts/chart1.xml"/><Relationship Id="rId41" Type="http://schemas.openxmlformats.org/officeDocument/2006/relationships/image" Target="media/image27.jpg"/><Relationship Id="rId54" Type="http://schemas.openxmlformats.org/officeDocument/2006/relationships/image" Target="media/image40.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2.jp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g"/><Relationship Id="rId45" Type="http://schemas.openxmlformats.org/officeDocument/2006/relationships/image" Target="media/image31.jp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image" Target="media/image30.jpg"/><Relationship Id="rId52" Type="http://schemas.openxmlformats.org/officeDocument/2006/relationships/image" Target="media/image38.jpeg"/><Relationship Id="rId60" Type="http://schemas.openxmlformats.org/officeDocument/2006/relationships/image" Target="media/image46.JPG"/><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chart" Target="charts/chart2.xml"/><Relationship Id="rId35" Type="http://schemas.openxmlformats.org/officeDocument/2006/relationships/image" Target="media/image21.jpeg"/><Relationship Id="rId43" Type="http://schemas.openxmlformats.org/officeDocument/2006/relationships/image" Target="media/image29.jp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g"/><Relationship Id="rId59" Type="http://schemas.openxmlformats.org/officeDocument/2006/relationships/image" Target="media/image4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ncy\AppData\Roaming\Microsoft\Templates\Report%20(Oriel%20theme).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6" b="0" i="0" u="none" strike="noStrike" kern="1200" spc="0" baseline="0">
                <a:solidFill>
                  <a:schemeClr val="tx1">
                    <a:lumMod val="65000"/>
                    <a:lumOff val="35000"/>
                  </a:schemeClr>
                </a:solidFill>
                <a:latin typeface="+mn-lt"/>
                <a:ea typeface="+mn-ea"/>
                <a:cs typeface="+mn-cs"/>
              </a:defRPr>
            </a:pPr>
            <a:r>
              <a:rPr lang="en-US"/>
              <a:t>Attendance 2015 16</a:t>
            </a:r>
          </a:p>
        </c:rich>
      </c:tx>
      <c:overlay val="0"/>
      <c:spPr>
        <a:noFill/>
        <a:ln w="25323">
          <a:noFill/>
        </a:ln>
      </c:spPr>
    </c:title>
    <c:autoTitleDeleted val="0"/>
    <c:plotArea>
      <c:layout/>
      <c:lineChart>
        <c:grouping val="standard"/>
        <c:varyColors val="0"/>
        <c:ser>
          <c:idx val="0"/>
          <c:order val="0"/>
          <c:tx>
            <c:strRef>
              <c:f>Sheet1!$B$1</c:f>
              <c:strCache>
                <c:ptCount val="1"/>
                <c:pt idx="0">
                  <c:v>Lighthouse</c:v>
                </c:pt>
              </c:strCache>
            </c:strRef>
          </c:tx>
          <c:spPr>
            <a:ln w="28488" cap="rnd">
              <a:solidFill>
                <a:schemeClr val="accent1"/>
              </a:solidFill>
              <a:round/>
            </a:ln>
            <a:effectLst/>
          </c:spPr>
          <c:marker>
            <c:symbol val="none"/>
          </c:marker>
          <c:cat>
            <c:strRef>
              <c:f>Sheet1!$A$2:$A$6</c:f>
              <c:strCache>
                <c:ptCount val="5"/>
                <c:pt idx="0">
                  <c:v>August</c:v>
                </c:pt>
                <c:pt idx="1">
                  <c:v>September</c:v>
                </c:pt>
                <c:pt idx="2">
                  <c:v>October</c:v>
                </c:pt>
                <c:pt idx="3">
                  <c:v>November</c:v>
                </c:pt>
                <c:pt idx="4">
                  <c:v>December</c:v>
                </c:pt>
              </c:strCache>
            </c:strRef>
          </c:cat>
          <c:val>
            <c:numRef>
              <c:f>Sheet1!$B$2:$B$6</c:f>
              <c:numCache>
                <c:formatCode>General</c:formatCode>
                <c:ptCount val="5"/>
                <c:pt idx="0">
                  <c:v>97.5</c:v>
                </c:pt>
                <c:pt idx="1">
                  <c:v>97.3</c:v>
                </c:pt>
                <c:pt idx="2">
                  <c:v>96.5</c:v>
                </c:pt>
                <c:pt idx="3">
                  <c:v>96.3</c:v>
                </c:pt>
                <c:pt idx="4">
                  <c:v>97</c:v>
                </c:pt>
              </c:numCache>
            </c:numRef>
          </c:val>
          <c:smooth val="0"/>
        </c:ser>
        <c:ser>
          <c:idx val="1"/>
          <c:order val="1"/>
          <c:tx>
            <c:strRef>
              <c:f>Sheet1!$C$1</c:f>
              <c:strCache>
                <c:ptCount val="1"/>
                <c:pt idx="0">
                  <c:v>JCPS</c:v>
                </c:pt>
              </c:strCache>
            </c:strRef>
          </c:tx>
          <c:spPr>
            <a:ln w="28488" cap="rnd">
              <a:solidFill>
                <a:schemeClr val="accent2"/>
              </a:solidFill>
              <a:round/>
            </a:ln>
            <a:effectLst/>
          </c:spPr>
          <c:marker>
            <c:symbol val="none"/>
          </c:marker>
          <c:cat>
            <c:strRef>
              <c:f>Sheet1!$A$2:$A$6</c:f>
              <c:strCache>
                <c:ptCount val="5"/>
                <c:pt idx="0">
                  <c:v>August</c:v>
                </c:pt>
                <c:pt idx="1">
                  <c:v>September</c:v>
                </c:pt>
                <c:pt idx="2">
                  <c:v>October</c:v>
                </c:pt>
                <c:pt idx="3">
                  <c:v>November</c:v>
                </c:pt>
                <c:pt idx="4">
                  <c:v>December</c:v>
                </c:pt>
              </c:strCache>
            </c:strRef>
          </c:cat>
          <c:val>
            <c:numRef>
              <c:f>Sheet1!$C$2:$C$6</c:f>
              <c:numCache>
                <c:formatCode>General</c:formatCode>
                <c:ptCount val="5"/>
                <c:pt idx="0">
                  <c:v>96.8</c:v>
                </c:pt>
                <c:pt idx="1">
                  <c:v>96.6</c:v>
                </c:pt>
                <c:pt idx="2">
                  <c:v>95.4</c:v>
                </c:pt>
                <c:pt idx="3">
                  <c:v>94.8</c:v>
                </c:pt>
                <c:pt idx="4">
                  <c:v>93.9</c:v>
                </c:pt>
              </c:numCache>
            </c:numRef>
          </c:val>
          <c:smooth val="0"/>
        </c:ser>
        <c:ser>
          <c:idx val="2"/>
          <c:order val="2"/>
          <c:tx>
            <c:strRef>
              <c:f>Sheet1!$D$1</c:f>
              <c:strCache>
                <c:ptCount val="1"/>
                <c:pt idx="0">
                  <c:v>Middle</c:v>
                </c:pt>
              </c:strCache>
            </c:strRef>
          </c:tx>
          <c:spPr>
            <a:ln w="28488" cap="rnd">
              <a:solidFill>
                <a:schemeClr val="accent3"/>
              </a:solidFill>
              <a:round/>
            </a:ln>
            <a:effectLst/>
          </c:spPr>
          <c:marker>
            <c:symbol val="none"/>
          </c:marker>
          <c:cat>
            <c:strRef>
              <c:f>Sheet1!$A$2:$A$6</c:f>
              <c:strCache>
                <c:ptCount val="5"/>
                <c:pt idx="0">
                  <c:v>August</c:v>
                </c:pt>
                <c:pt idx="1">
                  <c:v>September</c:v>
                </c:pt>
                <c:pt idx="2">
                  <c:v>October</c:v>
                </c:pt>
                <c:pt idx="3">
                  <c:v>November</c:v>
                </c:pt>
                <c:pt idx="4">
                  <c:v>December</c:v>
                </c:pt>
              </c:strCache>
            </c:strRef>
          </c:cat>
          <c:val>
            <c:numRef>
              <c:f>Sheet1!$D$2:$D$6</c:f>
              <c:numCache>
                <c:formatCode>General</c:formatCode>
                <c:ptCount val="5"/>
                <c:pt idx="0">
                  <c:v>96.8</c:v>
                </c:pt>
                <c:pt idx="1">
                  <c:v>96.8</c:v>
                </c:pt>
                <c:pt idx="2">
                  <c:v>95.6</c:v>
                </c:pt>
                <c:pt idx="3">
                  <c:v>94.8</c:v>
                </c:pt>
                <c:pt idx="4">
                  <c:v>94.3</c:v>
                </c:pt>
              </c:numCache>
            </c:numRef>
          </c:val>
          <c:smooth val="0"/>
        </c:ser>
        <c:ser>
          <c:idx val="3"/>
          <c:order val="3"/>
          <c:tx>
            <c:strRef>
              <c:f>Sheet1!$E$1</c:f>
              <c:strCache>
                <c:ptCount val="1"/>
                <c:pt idx="0">
                  <c:v>Elementary</c:v>
                </c:pt>
              </c:strCache>
            </c:strRef>
          </c:tx>
          <c:spPr>
            <a:ln w="28488" cap="rnd">
              <a:solidFill>
                <a:schemeClr val="accent4"/>
              </a:solidFill>
              <a:round/>
            </a:ln>
            <a:effectLst/>
          </c:spPr>
          <c:marker>
            <c:symbol val="none"/>
          </c:marker>
          <c:cat>
            <c:strRef>
              <c:f>Sheet1!$A$2:$A$6</c:f>
              <c:strCache>
                <c:ptCount val="5"/>
                <c:pt idx="0">
                  <c:v>August</c:v>
                </c:pt>
                <c:pt idx="1">
                  <c:v>September</c:v>
                </c:pt>
                <c:pt idx="2">
                  <c:v>October</c:v>
                </c:pt>
                <c:pt idx="3">
                  <c:v>November</c:v>
                </c:pt>
                <c:pt idx="4">
                  <c:v>December</c:v>
                </c:pt>
              </c:strCache>
            </c:strRef>
          </c:cat>
          <c:val>
            <c:numRef>
              <c:f>Sheet1!$E$2:$E$6</c:f>
              <c:numCache>
                <c:formatCode>General</c:formatCode>
                <c:ptCount val="5"/>
                <c:pt idx="0">
                  <c:v>97.3</c:v>
                </c:pt>
                <c:pt idx="1">
                  <c:v>97.3</c:v>
                </c:pt>
                <c:pt idx="2">
                  <c:v>96.5</c:v>
                </c:pt>
                <c:pt idx="3">
                  <c:v>96.1</c:v>
                </c:pt>
                <c:pt idx="4">
                  <c:v>95.1</c:v>
                </c:pt>
              </c:numCache>
            </c:numRef>
          </c:val>
          <c:smooth val="0"/>
        </c:ser>
        <c:dLbls>
          <c:showLegendKey val="0"/>
          <c:showVal val="0"/>
          <c:showCatName val="0"/>
          <c:showSerName val="0"/>
          <c:showPercent val="0"/>
          <c:showBubbleSize val="0"/>
        </c:dLbls>
        <c:marker val="1"/>
        <c:smooth val="0"/>
        <c:axId val="319301120"/>
        <c:axId val="319302656"/>
      </c:lineChart>
      <c:catAx>
        <c:axId val="319301120"/>
        <c:scaling>
          <c:orientation val="minMax"/>
        </c:scaling>
        <c:delete val="0"/>
        <c:axPos val="b"/>
        <c:numFmt formatCode="General" sourceLinked="1"/>
        <c:majorTickMark val="none"/>
        <c:minorTickMark val="none"/>
        <c:tickLblPos val="nextTo"/>
        <c:spPr>
          <a:noFill/>
          <a:ln w="9496"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en-US"/>
          </a:p>
        </c:txPr>
        <c:crossAx val="319302656"/>
        <c:crosses val="autoZero"/>
        <c:auto val="1"/>
        <c:lblAlgn val="ctr"/>
        <c:lblOffset val="100"/>
        <c:noMultiLvlLbl val="0"/>
      </c:catAx>
      <c:valAx>
        <c:axId val="319302656"/>
        <c:scaling>
          <c:orientation val="minMax"/>
        </c:scaling>
        <c:delete val="0"/>
        <c:axPos val="l"/>
        <c:majorGridlines>
          <c:spPr>
            <a:ln w="9496" cap="flat" cmpd="sng" algn="ctr">
              <a:solidFill>
                <a:schemeClr val="tx1">
                  <a:lumMod val="15000"/>
                  <a:lumOff val="85000"/>
                </a:schemeClr>
              </a:solidFill>
              <a:round/>
            </a:ln>
            <a:effectLst/>
          </c:spPr>
        </c:majorGridlines>
        <c:numFmt formatCode="General" sourceLinked="1"/>
        <c:majorTickMark val="none"/>
        <c:minorTickMark val="none"/>
        <c:tickLblPos val="nextTo"/>
        <c:spPr>
          <a:ln w="6331">
            <a:noFill/>
          </a:ln>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en-US"/>
          </a:p>
        </c:txPr>
        <c:crossAx val="319301120"/>
        <c:crosses val="autoZero"/>
        <c:crossBetween val="between"/>
      </c:valAx>
      <c:spPr>
        <a:noFill/>
        <a:ln w="25323">
          <a:noFill/>
        </a:ln>
      </c:spPr>
    </c:plotArea>
    <c:legend>
      <c:legendPos val="b"/>
      <c:overlay val="0"/>
      <c:spPr>
        <a:noFill/>
        <a:ln w="25323">
          <a:noFill/>
        </a:ln>
      </c:spPr>
      <c:txPr>
        <a:bodyPr rot="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49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2" b="0" i="0" u="none" strike="noStrike" kern="1200" spc="0" baseline="0">
                <a:solidFill>
                  <a:schemeClr val="tx1">
                    <a:lumMod val="65000"/>
                    <a:lumOff val="35000"/>
                  </a:schemeClr>
                </a:solidFill>
                <a:latin typeface="+mn-lt"/>
                <a:ea typeface="+mn-ea"/>
                <a:cs typeface="+mn-cs"/>
              </a:defRPr>
            </a:pPr>
            <a:r>
              <a:rPr lang="en-US"/>
              <a:t>2014/15</a:t>
            </a:r>
          </a:p>
          <a:p>
            <a:pPr>
              <a:defRPr sz="1392" b="0" i="0" u="none" strike="noStrike" kern="1200" spc="0" baseline="0">
                <a:solidFill>
                  <a:schemeClr val="tx1">
                    <a:lumMod val="65000"/>
                    <a:lumOff val="35000"/>
                  </a:schemeClr>
                </a:solidFill>
                <a:latin typeface="+mn-lt"/>
                <a:ea typeface="+mn-ea"/>
                <a:cs typeface="+mn-cs"/>
              </a:defRPr>
            </a:pPr>
            <a:r>
              <a:rPr lang="en-US"/>
              <a:t>Lighthouse Attendance vs. JCPS Attendance</a:t>
            </a:r>
          </a:p>
        </c:rich>
      </c:tx>
      <c:overlay val="0"/>
      <c:spPr>
        <a:noFill/>
        <a:ln w="25323">
          <a:noFill/>
        </a:ln>
      </c:spPr>
    </c:title>
    <c:autoTitleDeleted val="0"/>
    <c:plotArea>
      <c:layout/>
      <c:lineChart>
        <c:grouping val="standard"/>
        <c:varyColors val="0"/>
        <c:ser>
          <c:idx val="0"/>
          <c:order val="0"/>
          <c:tx>
            <c:strRef>
              <c:f>Sheet1!$B$1</c:f>
              <c:strCache>
                <c:ptCount val="1"/>
                <c:pt idx="0">
                  <c:v>Lighthouse Program</c:v>
                </c:pt>
              </c:strCache>
            </c:strRef>
          </c:tx>
          <c:spPr>
            <a:ln w="28488" cap="rnd">
              <a:solidFill>
                <a:schemeClr val="accent6"/>
              </a:solidFill>
              <a:round/>
            </a:ln>
            <a:effectLst/>
          </c:spPr>
          <c:marker>
            <c:symbol val="none"/>
          </c:marker>
          <c:cat>
            <c:numRef>
              <c:f>Sheet1!$A$2:$A$11</c:f>
              <c:numCache>
                <c:formatCode>General</c:formatCode>
                <c:ptCount val="10"/>
                <c:pt idx="0">
                  <c:v>8</c:v>
                </c:pt>
                <c:pt idx="1">
                  <c:v>9</c:v>
                </c:pt>
                <c:pt idx="2">
                  <c:v>10</c:v>
                </c:pt>
                <c:pt idx="3">
                  <c:v>11</c:v>
                </c:pt>
                <c:pt idx="4">
                  <c:v>12</c:v>
                </c:pt>
                <c:pt idx="5">
                  <c:v>1</c:v>
                </c:pt>
                <c:pt idx="6">
                  <c:v>2</c:v>
                </c:pt>
                <c:pt idx="7">
                  <c:v>3</c:v>
                </c:pt>
                <c:pt idx="8">
                  <c:v>4</c:v>
                </c:pt>
                <c:pt idx="9">
                  <c:v>5</c:v>
                </c:pt>
              </c:numCache>
            </c:numRef>
          </c:cat>
          <c:val>
            <c:numRef>
              <c:f>Sheet1!$B$2:$B$11</c:f>
              <c:numCache>
                <c:formatCode>General</c:formatCode>
                <c:ptCount val="10"/>
                <c:pt idx="0">
                  <c:v>98.5</c:v>
                </c:pt>
                <c:pt idx="1">
                  <c:v>98.1</c:v>
                </c:pt>
                <c:pt idx="2">
                  <c:v>97.5</c:v>
                </c:pt>
                <c:pt idx="3">
                  <c:v>96.8</c:v>
                </c:pt>
                <c:pt idx="4">
                  <c:v>96.1</c:v>
                </c:pt>
                <c:pt idx="5">
                  <c:v>97.1</c:v>
                </c:pt>
                <c:pt idx="6">
                  <c:v>97.1</c:v>
                </c:pt>
                <c:pt idx="7">
                  <c:v>96.8</c:v>
                </c:pt>
                <c:pt idx="8">
                  <c:v>96.8</c:v>
                </c:pt>
                <c:pt idx="9">
                  <c:v>95</c:v>
                </c:pt>
              </c:numCache>
            </c:numRef>
          </c:val>
          <c:smooth val="0"/>
        </c:ser>
        <c:ser>
          <c:idx val="1"/>
          <c:order val="1"/>
          <c:tx>
            <c:strRef>
              <c:f>Sheet1!$C$1</c:f>
              <c:strCache>
                <c:ptCount val="1"/>
                <c:pt idx="0">
                  <c:v>JCPS District</c:v>
                </c:pt>
              </c:strCache>
            </c:strRef>
          </c:tx>
          <c:spPr>
            <a:ln w="28488" cap="rnd">
              <a:solidFill>
                <a:schemeClr val="accent5"/>
              </a:solidFill>
              <a:round/>
            </a:ln>
            <a:effectLst/>
          </c:spPr>
          <c:marker>
            <c:symbol val="none"/>
          </c:marker>
          <c:cat>
            <c:numRef>
              <c:f>Sheet1!$A$2:$A$11</c:f>
              <c:numCache>
                <c:formatCode>General</c:formatCode>
                <c:ptCount val="10"/>
                <c:pt idx="0">
                  <c:v>8</c:v>
                </c:pt>
                <c:pt idx="1">
                  <c:v>9</c:v>
                </c:pt>
                <c:pt idx="2">
                  <c:v>10</c:v>
                </c:pt>
                <c:pt idx="3">
                  <c:v>11</c:v>
                </c:pt>
                <c:pt idx="4">
                  <c:v>12</c:v>
                </c:pt>
                <c:pt idx="5">
                  <c:v>1</c:v>
                </c:pt>
                <c:pt idx="6">
                  <c:v>2</c:v>
                </c:pt>
                <c:pt idx="7">
                  <c:v>3</c:v>
                </c:pt>
                <c:pt idx="8">
                  <c:v>4</c:v>
                </c:pt>
                <c:pt idx="9">
                  <c:v>5</c:v>
                </c:pt>
              </c:numCache>
            </c:numRef>
          </c:cat>
          <c:val>
            <c:numRef>
              <c:f>Sheet1!$C$2:$C$11</c:f>
              <c:numCache>
                <c:formatCode>General</c:formatCode>
                <c:ptCount val="10"/>
                <c:pt idx="0">
                  <c:v>97</c:v>
                </c:pt>
                <c:pt idx="1">
                  <c:v>96.5</c:v>
                </c:pt>
                <c:pt idx="2">
                  <c:v>96.5</c:v>
                </c:pt>
                <c:pt idx="3">
                  <c:v>94.8</c:v>
                </c:pt>
                <c:pt idx="4">
                  <c:v>93.9</c:v>
                </c:pt>
                <c:pt idx="5">
                  <c:v>93.2</c:v>
                </c:pt>
                <c:pt idx="6">
                  <c:v>93.6</c:v>
                </c:pt>
                <c:pt idx="7">
                  <c:v>93.7</c:v>
                </c:pt>
                <c:pt idx="8">
                  <c:v>93.8</c:v>
                </c:pt>
                <c:pt idx="9">
                  <c:v>94</c:v>
                </c:pt>
              </c:numCache>
            </c:numRef>
          </c:val>
          <c:smooth val="0"/>
        </c:ser>
        <c:dLbls>
          <c:showLegendKey val="0"/>
          <c:showVal val="0"/>
          <c:showCatName val="0"/>
          <c:showSerName val="0"/>
          <c:showPercent val="0"/>
          <c:showBubbleSize val="0"/>
        </c:dLbls>
        <c:marker val="1"/>
        <c:smooth val="0"/>
        <c:axId val="319492096"/>
        <c:axId val="319493632"/>
      </c:lineChart>
      <c:catAx>
        <c:axId val="319492096"/>
        <c:scaling>
          <c:orientation val="minMax"/>
        </c:scaling>
        <c:delete val="0"/>
        <c:axPos val="b"/>
        <c:numFmt formatCode="General" sourceLinked="1"/>
        <c:majorTickMark val="none"/>
        <c:minorTickMark val="none"/>
        <c:tickLblPos val="nextTo"/>
        <c:spPr>
          <a:noFill/>
          <a:ln w="9496"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en-US"/>
          </a:p>
        </c:txPr>
        <c:crossAx val="319493632"/>
        <c:crosses val="autoZero"/>
        <c:auto val="1"/>
        <c:lblAlgn val="ctr"/>
        <c:lblOffset val="100"/>
        <c:noMultiLvlLbl val="0"/>
      </c:catAx>
      <c:valAx>
        <c:axId val="319493632"/>
        <c:scaling>
          <c:orientation val="minMax"/>
        </c:scaling>
        <c:delete val="0"/>
        <c:axPos val="l"/>
        <c:majorGridlines>
          <c:spPr>
            <a:ln w="9496" cap="flat" cmpd="sng" algn="ctr">
              <a:solidFill>
                <a:schemeClr val="tx1">
                  <a:lumMod val="15000"/>
                  <a:lumOff val="85000"/>
                </a:schemeClr>
              </a:solidFill>
              <a:round/>
            </a:ln>
            <a:effectLst/>
          </c:spPr>
        </c:majorGridlines>
        <c:numFmt formatCode="General" sourceLinked="1"/>
        <c:majorTickMark val="none"/>
        <c:minorTickMark val="none"/>
        <c:tickLblPos val="nextTo"/>
        <c:spPr>
          <a:ln w="6331">
            <a:noFill/>
          </a:ln>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en-US"/>
          </a:p>
        </c:txPr>
        <c:crossAx val="319492096"/>
        <c:crosses val="autoZero"/>
        <c:crossBetween val="between"/>
      </c:valAx>
      <c:spPr>
        <a:noFill/>
        <a:ln w="25323">
          <a:noFill/>
        </a:ln>
      </c:spPr>
    </c:plotArea>
    <c:legend>
      <c:legendPos val="b"/>
      <c:overlay val="0"/>
      <c:spPr>
        <a:noFill/>
        <a:ln w="25323">
          <a:noFill/>
        </a:ln>
      </c:spPr>
      <c:txPr>
        <a:bodyPr rot="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49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47C8980E62648D8ADD30EB81A4AD767"/>
        <w:category>
          <w:name w:val="General"/>
          <w:gallery w:val="placeholder"/>
        </w:category>
        <w:types>
          <w:type w:val="bbPlcHdr"/>
        </w:types>
        <w:behaviors>
          <w:behavior w:val="content"/>
        </w:behaviors>
        <w:guid w:val="{C01D6EC9-CDC6-450A-9953-8DE7756E48F2}"/>
      </w:docPartPr>
      <w:docPartBody>
        <w:p w:rsidR="00E45107" w:rsidRDefault="00E45107">
          <w:pPr>
            <w:pStyle w:val="047C8980E62648D8ADD30EB81A4AD767"/>
          </w:pPr>
          <w:r>
            <w:t>[Type the title]</w:t>
          </w:r>
        </w:p>
      </w:docPartBody>
    </w:docPart>
    <w:docPart>
      <w:docPartPr>
        <w:name w:val="BCEAFD50B3C04D229DFD4EF3F4712496"/>
        <w:category>
          <w:name w:val="General"/>
          <w:gallery w:val="placeholder"/>
        </w:category>
        <w:types>
          <w:type w:val="bbPlcHdr"/>
        </w:types>
        <w:behaviors>
          <w:behavior w:val="content"/>
        </w:behaviors>
        <w:guid w:val="{0FA50BC8-3C49-47EE-85B0-D9DFF666461C}"/>
      </w:docPartPr>
      <w:docPartBody>
        <w:p w:rsidR="00E45107" w:rsidRDefault="00E45107">
          <w:pPr>
            <w:pStyle w:val="BCEAFD50B3C04D229DFD4EF3F4712496"/>
          </w:pPr>
          <w:r>
            <w:t>[Type the document subtitle]</w:t>
          </w:r>
        </w:p>
      </w:docPartBody>
    </w:docPart>
    <w:docPart>
      <w:docPartPr>
        <w:name w:val="18F06B6048FA415AAC7E43A4293E9768"/>
        <w:category>
          <w:name w:val="General"/>
          <w:gallery w:val="placeholder"/>
        </w:category>
        <w:types>
          <w:type w:val="bbPlcHdr"/>
        </w:types>
        <w:behaviors>
          <w:behavior w:val="content"/>
        </w:behaviors>
        <w:guid w:val="{DF181786-1E9F-4825-805F-B3E764D4EF78}"/>
      </w:docPartPr>
      <w:docPartBody>
        <w:p w:rsidR="003B7075" w:rsidRDefault="009269BF" w:rsidP="009269BF">
          <w:pPr>
            <w:pStyle w:val="18F06B6048FA415AAC7E43A4293E9768"/>
          </w:pPr>
          <w:r>
            <w:t>[Type the title]</w:t>
          </w:r>
        </w:p>
      </w:docPartBody>
    </w:docPart>
    <w:docPart>
      <w:docPartPr>
        <w:name w:val="471D42942E2E4DBCB4849E8C447142E4"/>
        <w:category>
          <w:name w:val="General"/>
          <w:gallery w:val="placeholder"/>
        </w:category>
        <w:types>
          <w:type w:val="bbPlcHdr"/>
        </w:types>
        <w:behaviors>
          <w:behavior w:val="content"/>
        </w:behaviors>
        <w:guid w:val="{E53FE29E-3A48-485C-9D6A-EEF6BA9FA3A7}"/>
      </w:docPartPr>
      <w:docPartBody>
        <w:p w:rsidR="003B7075" w:rsidRDefault="009269BF" w:rsidP="009269BF">
          <w:pPr>
            <w:pStyle w:val="471D42942E2E4DBCB4849E8C447142E4"/>
          </w:pPr>
          <w: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GillSansMT,Italic">
    <w:panose1 w:val="00000000000000000000"/>
    <w:charset w:val="00"/>
    <w:family w:val="auto"/>
    <w:notTrueType/>
    <w:pitch w:val="default"/>
    <w:sig w:usb0="00000003" w:usb1="00000000" w:usb2="00000000" w:usb3="00000000" w:csb0="00000001" w:csb1="00000000"/>
  </w:font>
  <w:font w:name="GillSansMT">
    <w:panose1 w:val="00000000000000000000"/>
    <w:charset w:val="00"/>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107"/>
    <w:rsid w:val="00107B1E"/>
    <w:rsid w:val="003259EC"/>
    <w:rsid w:val="003B7075"/>
    <w:rsid w:val="0042599E"/>
    <w:rsid w:val="004B56EA"/>
    <w:rsid w:val="006713BD"/>
    <w:rsid w:val="00696EFC"/>
    <w:rsid w:val="00704C1F"/>
    <w:rsid w:val="009269BF"/>
    <w:rsid w:val="00930096"/>
    <w:rsid w:val="009A4D0A"/>
    <w:rsid w:val="00C155A4"/>
    <w:rsid w:val="00D76D30"/>
    <w:rsid w:val="00D9603C"/>
    <w:rsid w:val="00E45107"/>
    <w:rsid w:val="00F223A2"/>
    <w:rsid w:val="00F63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spacing w:before="360" w:after="40" w:line="276" w:lineRule="auto"/>
      <w:outlineLvl w:val="0"/>
    </w:pPr>
    <w:rPr>
      <w:rFonts w:asciiTheme="majorHAnsi" w:eastAsiaTheme="minorHAnsi" w:hAnsiTheme="majorHAnsi" w:cstheme="minorHAnsi"/>
      <w:smallCaps/>
      <w:color w:val="17365D" w:themeColor="text2" w:themeShade="BF"/>
      <w:spacing w:val="5"/>
      <w:sz w:val="32"/>
      <w:szCs w:val="32"/>
      <w:lang w:eastAsia="ja-JP"/>
    </w:rPr>
  </w:style>
  <w:style w:type="paragraph" w:styleId="Heading2">
    <w:name w:val="heading 2"/>
    <w:basedOn w:val="Normal"/>
    <w:next w:val="Normal"/>
    <w:link w:val="Heading2Char"/>
    <w:uiPriority w:val="2"/>
    <w:qFormat/>
    <w:pPr>
      <w:spacing w:after="0" w:line="276" w:lineRule="auto"/>
      <w:outlineLvl w:val="1"/>
    </w:pPr>
    <w:rPr>
      <w:rFonts w:asciiTheme="majorHAnsi" w:eastAsiaTheme="minorHAnsi" w:hAnsiTheme="majorHAnsi" w:cstheme="minorHAnsi"/>
      <w:color w:val="17365D" w:themeColor="text2"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7C8980E62648D8ADD30EB81A4AD767">
    <w:name w:val="047C8980E62648D8ADD30EB81A4AD767"/>
  </w:style>
  <w:style w:type="paragraph" w:customStyle="1" w:styleId="BCEAFD50B3C04D229DFD4EF3F4712496">
    <w:name w:val="BCEAFD50B3C04D229DFD4EF3F4712496"/>
  </w:style>
  <w:style w:type="character" w:customStyle="1" w:styleId="Heading1Char">
    <w:name w:val="Heading 1 Char"/>
    <w:basedOn w:val="DefaultParagraphFont"/>
    <w:link w:val="Heading1"/>
    <w:uiPriority w:val="1"/>
    <w:rPr>
      <w:rFonts w:asciiTheme="majorHAnsi" w:eastAsiaTheme="minorHAnsi" w:hAnsiTheme="majorHAnsi" w:cstheme="minorHAnsi"/>
      <w:smallCaps/>
      <w:color w:val="17365D" w:themeColor="text2" w:themeShade="BF"/>
      <w:spacing w:val="5"/>
      <w:sz w:val="32"/>
      <w:szCs w:val="32"/>
      <w:lang w:eastAsia="ja-JP"/>
    </w:rPr>
  </w:style>
  <w:style w:type="character" w:customStyle="1" w:styleId="Heading2Char">
    <w:name w:val="Heading 2 Char"/>
    <w:basedOn w:val="DefaultParagraphFont"/>
    <w:link w:val="Heading2"/>
    <w:uiPriority w:val="2"/>
    <w:rPr>
      <w:rFonts w:asciiTheme="majorHAnsi" w:eastAsiaTheme="minorHAnsi" w:hAnsiTheme="majorHAnsi" w:cstheme="minorHAnsi"/>
      <w:color w:val="17365D" w:themeColor="text2" w:themeShade="BF"/>
      <w:sz w:val="28"/>
      <w:szCs w:val="28"/>
      <w:lang w:eastAsia="ja-JP"/>
    </w:rPr>
  </w:style>
  <w:style w:type="paragraph" w:customStyle="1" w:styleId="471274526A0145A6988BE9ED18C6811D">
    <w:name w:val="471274526A0145A6988BE9ED18C6811D"/>
  </w:style>
  <w:style w:type="paragraph" w:customStyle="1" w:styleId="9482B5F4233148129BF23390392A623B">
    <w:name w:val="9482B5F4233148129BF23390392A623B"/>
  </w:style>
  <w:style w:type="paragraph" w:customStyle="1" w:styleId="53D22DC770C04E6195C4C2B93E0D1B36">
    <w:name w:val="53D22DC770C04E6195C4C2B93E0D1B36"/>
  </w:style>
  <w:style w:type="paragraph" w:customStyle="1" w:styleId="FBC52556CDB14DE3B0B666418976365B">
    <w:name w:val="FBC52556CDB14DE3B0B666418976365B"/>
  </w:style>
  <w:style w:type="paragraph" w:customStyle="1" w:styleId="ECB1853DB892415C8D36CECC14C3290C">
    <w:name w:val="ECB1853DB892415C8D36CECC14C3290C"/>
  </w:style>
  <w:style w:type="paragraph" w:customStyle="1" w:styleId="A046F11E4A0D47D8B1A5DB404349FA63">
    <w:name w:val="A046F11E4A0D47D8B1A5DB404349FA63"/>
  </w:style>
  <w:style w:type="character" w:styleId="PlaceholderText">
    <w:name w:val="Placeholder Text"/>
    <w:basedOn w:val="DefaultParagraphFont"/>
    <w:uiPriority w:val="99"/>
    <w:unhideWhenUsed/>
    <w:rsid w:val="00E45107"/>
    <w:rPr>
      <w:color w:val="808080"/>
    </w:rPr>
  </w:style>
  <w:style w:type="paragraph" w:customStyle="1" w:styleId="7C591C45F57447CAB4C5069A47713444">
    <w:name w:val="7C591C45F57447CAB4C5069A47713444"/>
    <w:rsid w:val="00E45107"/>
  </w:style>
  <w:style w:type="paragraph" w:customStyle="1" w:styleId="72DE6573B12E49368718A04574D20280">
    <w:name w:val="72DE6573B12E49368718A04574D20280"/>
    <w:rsid w:val="00E45107"/>
  </w:style>
  <w:style w:type="paragraph" w:customStyle="1" w:styleId="A2D84F5AF94A456CA08ABF2030C61AA6">
    <w:name w:val="A2D84F5AF94A456CA08ABF2030C61AA6"/>
    <w:rsid w:val="00E45107"/>
  </w:style>
  <w:style w:type="paragraph" w:customStyle="1" w:styleId="D36956186816404BBF4E43DA7BB197F0">
    <w:name w:val="D36956186816404BBF4E43DA7BB197F0"/>
    <w:rsid w:val="00E45107"/>
  </w:style>
  <w:style w:type="paragraph" w:customStyle="1" w:styleId="814781156FF74DCDACD1E8E93D3843A2">
    <w:name w:val="814781156FF74DCDACD1E8E93D3843A2"/>
    <w:rsid w:val="009269BF"/>
  </w:style>
  <w:style w:type="paragraph" w:customStyle="1" w:styleId="18F06B6048FA415AAC7E43A4293E9768">
    <w:name w:val="18F06B6048FA415AAC7E43A4293E9768"/>
    <w:rsid w:val="009269BF"/>
  </w:style>
  <w:style w:type="paragraph" w:customStyle="1" w:styleId="471D42942E2E4DBCB4849E8C447142E4">
    <w:name w:val="471D42942E2E4DBCB4849E8C447142E4"/>
    <w:rsid w:val="009269B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spacing w:before="360" w:after="40" w:line="276" w:lineRule="auto"/>
      <w:outlineLvl w:val="0"/>
    </w:pPr>
    <w:rPr>
      <w:rFonts w:asciiTheme="majorHAnsi" w:eastAsiaTheme="minorHAnsi" w:hAnsiTheme="majorHAnsi" w:cstheme="minorHAnsi"/>
      <w:smallCaps/>
      <w:color w:val="17365D" w:themeColor="text2" w:themeShade="BF"/>
      <w:spacing w:val="5"/>
      <w:sz w:val="32"/>
      <w:szCs w:val="32"/>
      <w:lang w:eastAsia="ja-JP"/>
    </w:rPr>
  </w:style>
  <w:style w:type="paragraph" w:styleId="Heading2">
    <w:name w:val="heading 2"/>
    <w:basedOn w:val="Normal"/>
    <w:next w:val="Normal"/>
    <w:link w:val="Heading2Char"/>
    <w:uiPriority w:val="2"/>
    <w:qFormat/>
    <w:pPr>
      <w:spacing w:after="0" w:line="276" w:lineRule="auto"/>
      <w:outlineLvl w:val="1"/>
    </w:pPr>
    <w:rPr>
      <w:rFonts w:asciiTheme="majorHAnsi" w:eastAsiaTheme="minorHAnsi" w:hAnsiTheme="majorHAnsi" w:cstheme="minorHAnsi"/>
      <w:color w:val="17365D" w:themeColor="text2"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7C8980E62648D8ADD30EB81A4AD767">
    <w:name w:val="047C8980E62648D8ADD30EB81A4AD767"/>
  </w:style>
  <w:style w:type="paragraph" w:customStyle="1" w:styleId="BCEAFD50B3C04D229DFD4EF3F4712496">
    <w:name w:val="BCEAFD50B3C04D229DFD4EF3F4712496"/>
  </w:style>
  <w:style w:type="character" w:customStyle="1" w:styleId="Heading1Char">
    <w:name w:val="Heading 1 Char"/>
    <w:basedOn w:val="DefaultParagraphFont"/>
    <w:link w:val="Heading1"/>
    <w:uiPriority w:val="1"/>
    <w:rPr>
      <w:rFonts w:asciiTheme="majorHAnsi" w:eastAsiaTheme="minorHAnsi" w:hAnsiTheme="majorHAnsi" w:cstheme="minorHAnsi"/>
      <w:smallCaps/>
      <w:color w:val="17365D" w:themeColor="text2" w:themeShade="BF"/>
      <w:spacing w:val="5"/>
      <w:sz w:val="32"/>
      <w:szCs w:val="32"/>
      <w:lang w:eastAsia="ja-JP"/>
    </w:rPr>
  </w:style>
  <w:style w:type="character" w:customStyle="1" w:styleId="Heading2Char">
    <w:name w:val="Heading 2 Char"/>
    <w:basedOn w:val="DefaultParagraphFont"/>
    <w:link w:val="Heading2"/>
    <w:uiPriority w:val="2"/>
    <w:rPr>
      <w:rFonts w:asciiTheme="majorHAnsi" w:eastAsiaTheme="minorHAnsi" w:hAnsiTheme="majorHAnsi" w:cstheme="minorHAnsi"/>
      <w:color w:val="17365D" w:themeColor="text2" w:themeShade="BF"/>
      <w:sz w:val="28"/>
      <w:szCs w:val="28"/>
      <w:lang w:eastAsia="ja-JP"/>
    </w:rPr>
  </w:style>
  <w:style w:type="paragraph" w:customStyle="1" w:styleId="471274526A0145A6988BE9ED18C6811D">
    <w:name w:val="471274526A0145A6988BE9ED18C6811D"/>
  </w:style>
  <w:style w:type="paragraph" w:customStyle="1" w:styleId="9482B5F4233148129BF23390392A623B">
    <w:name w:val="9482B5F4233148129BF23390392A623B"/>
  </w:style>
  <w:style w:type="paragraph" w:customStyle="1" w:styleId="53D22DC770C04E6195C4C2B93E0D1B36">
    <w:name w:val="53D22DC770C04E6195C4C2B93E0D1B36"/>
  </w:style>
  <w:style w:type="paragraph" w:customStyle="1" w:styleId="FBC52556CDB14DE3B0B666418976365B">
    <w:name w:val="FBC52556CDB14DE3B0B666418976365B"/>
  </w:style>
  <w:style w:type="paragraph" w:customStyle="1" w:styleId="ECB1853DB892415C8D36CECC14C3290C">
    <w:name w:val="ECB1853DB892415C8D36CECC14C3290C"/>
  </w:style>
  <w:style w:type="paragraph" w:customStyle="1" w:styleId="A046F11E4A0D47D8B1A5DB404349FA63">
    <w:name w:val="A046F11E4A0D47D8B1A5DB404349FA63"/>
  </w:style>
  <w:style w:type="character" w:styleId="PlaceholderText">
    <w:name w:val="Placeholder Text"/>
    <w:basedOn w:val="DefaultParagraphFont"/>
    <w:uiPriority w:val="99"/>
    <w:unhideWhenUsed/>
    <w:rsid w:val="00E45107"/>
    <w:rPr>
      <w:color w:val="808080"/>
    </w:rPr>
  </w:style>
  <w:style w:type="paragraph" w:customStyle="1" w:styleId="7C591C45F57447CAB4C5069A47713444">
    <w:name w:val="7C591C45F57447CAB4C5069A47713444"/>
    <w:rsid w:val="00E45107"/>
  </w:style>
  <w:style w:type="paragraph" w:customStyle="1" w:styleId="72DE6573B12E49368718A04574D20280">
    <w:name w:val="72DE6573B12E49368718A04574D20280"/>
    <w:rsid w:val="00E45107"/>
  </w:style>
  <w:style w:type="paragraph" w:customStyle="1" w:styleId="A2D84F5AF94A456CA08ABF2030C61AA6">
    <w:name w:val="A2D84F5AF94A456CA08ABF2030C61AA6"/>
    <w:rsid w:val="00E45107"/>
  </w:style>
  <w:style w:type="paragraph" w:customStyle="1" w:styleId="D36956186816404BBF4E43DA7BB197F0">
    <w:name w:val="D36956186816404BBF4E43DA7BB197F0"/>
    <w:rsid w:val="00E45107"/>
  </w:style>
  <w:style w:type="paragraph" w:customStyle="1" w:styleId="814781156FF74DCDACD1E8E93D3843A2">
    <w:name w:val="814781156FF74DCDACD1E8E93D3843A2"/>
    <w:rsid w:val="009269BF"/>
  </w:style>
  <w:style w:type="paragraph" w:customStyle="1" w:styleId="18F06B6048FA415AAC7E43A4293E9768">
    <w:name w:val="18F06B6048FA415AAC7E43A4293E9768"/>
    <w:rsid w:val="009269BF"/>
  </w:style>
  <w:style w:type="paragraph" w:customStyle="1" w:styleId="471D42942E2E4DBCB4849E8C447142E4">
    <w:name w:val="471D42942E2E4DBCB4849E8C447142E4"/>
    <w:rsid w:val="009269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8.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PublishDate>
  <Abstract>[“You can easily change the formatting from the Quick Styles gallery on the Write tab.”]</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templateProperties xmlns="urn:microsoft.template.properties">
  <_Version>12.0.4319</_Version>
  <_LCID>-1</_LCID>
</templateProperties>
</file>

<file path=customXml/item4.xml><?xml version="1.0" encoding="utf-8"?>
<templateProperties xmlns="urn:microsoft.template.properties">
  <_Version>12.0.4319</_Version>
  <_LCID>-1</_LCID>
</templateProperties>
</file>

<file path=customXml/item5.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8BD35B-18A0-4BCE-A65E-9ACD90E08A22}">
  <ds:schemaRefs>
    <ds:schemaRef ds:uri="http://schemas.microsoft.com/sharepoint/v3/contenttype/forms"/>
  </ds:schemaRefs>
</ds:datastoreItem>
</file>

<file path=customXml/itemProps3.xml><?xml version="1.0" encoding="utf-8"?>
<ds:datastoreItem xmlns:ds="http://schemas.openxmlformats.org/officeDocument/2006/customXml" ds:itemID="{C7DCFB9A-D0A9-4B95-B0C1-3C48EE5A7A72}">
  <ds:schemaRefs>
    <ds:schemaRef ds:uri="urn:microsoft.template.properties"/>
  </ds:schemaRefs>
</ds:datastoreItem>
</file>

<file path=customXml/itemProps4.xml><?xml version="1.0" encoding="utf-8"?>
<ds:datastoreItem xmlns:ds="http://schemas.openxmlformats.org/officeDocument/2006/customXml" ds:itemID="{37A44DD3-EB41-461C-8831-8E039C645FD7}">
  <ds:schemaRefs>
    <ds:schemaRef ds:uri="urn:microsoft.template.properties"/>
  </ds:schemaRefs>
</ds:datastoreItem>
</file>

<file path=customXml/itemProps5.xml><?xml version="1.0" encoding="utf-8"?>
<ds:datastoreItem xmlns:ds="http://schemas.openxmlformats.org/officeDocument/2006/customXml" ds:itemID="{2B06F414-C573-4C0B-9746-2EC8EAD8EB56}">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Report (Oriel theme)</Template>
  <TotalTime>11</TotalTime>
  <Pages>17</Pages>
  <Words>1971</Words>
  <Characters>11235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Lighthouse Promise, Inc.</vt:lpstr>
    </vt:vector>
  </TitlesOfParts>
  <Company>Whayne Supply Company</Company>
  <LinksUpToDate>false</LinksUpToDate>
  <CharactersWithSpaces>13180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Lighthouse Promise, Inc.</dc:title>
  <dc:subject>Annual Report FY 2015</dc:subject>
  <dc:creator>Nancy</dc:creator>
  <cp:lastModifiedBy>Bays, Steve</cp:lastModifiedBy>
  <cp:revision>1</cp:revision>
  <dcterms:created xsi:type="dcterms:W3CDTF">2016-01-29T14:20:00Z</dcterms:created>
  <dcterms:modified xsi:type="dcterms:W3CDTF">2016-03-18T16:34:00Z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TC101927499990</vt:lpwstr>
  </property>
</Properties>
</file>